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56DAF" w:rsidRPr="00856DAF">
              <w:rPr>
                <w:rFonts w:eastAsia="Arial Unicode MS" w:cs="Mangal"/>
                <w:kern w:val="3"/>
                <w:szCs w:val="28"/>
                <w:lang w:bidi="hi-IN"/>
              </w:rPr>
              <w:t>06</w:t>
            </w:r>
            <w:r w:rsidR="00856DAF">
              <w:rPr>
                <w:rFonts w:eastAsia="Arial Unicode MS" w:cs="Mangal"/>
                <w:kern w:val="3"/>
                <w:szCs w:val="28"/>
                <w:lang w:bidi="hi-IN"/>
              </w:rPr>
              <w:t>.06.2022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56DAF">
              <w:rPr>
                <w:rFonts w:eastAsia="Arial Unicode MS" w:cs="Mangal"/>
                <w:kern w:val="3"/>
                <w:szCs w:val="28"/>
                <w:lang w:bidi="hi-IN"/>
              </w:rPr>
              <w:t xml:space="preserve"> 576</w:t>
            </w:r>
            <w:r w:rsidR="00DF49A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FA4" w:rsidRPr="00CF7FA4" w:rsidRDefault="00CF7FA4" w:rsidP="00CF7FA4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  <w:szCs w:val="28"/>
              </w:rPr>
            </w:pPr>
            <w:r w:rsidRPr="00CF7FA4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CF7FA4" w:rsidP="00CF7FA4">
            <w:pPr>
              <w:spacing w:line="240" w:lineRule="exact"/>
              <w:jc w:val="center"/>
              <w:rPr>
                <w:b/>
              </w:rPr>
            </w:pPr>
            <w:r w:rsidRPr="00CF7FA4">
              <w:rPr>
                <w:b/>
              </w:rPr>
              <w:t xml:space="preserve">Администрации  района от 28.12.2018 № 1357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CA384E" w:rsidRDefault="00CA384E" w:rsidP="00B902A9">
      <w:pPr>
        <w:spacing w:line="360" w:lineRule="atLeast"/>
        <w:ind w:firstLine="709"/>
        <w:jc w:val="both"/>
        <w:rPr>
          <w:szCs w:val="28"/>
        </w:rPr>
      </w:pP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Pr="00CF7FA4">
        <w:rPr>
          <w:szCs w:val="28"/>
        </w:rPr>
        <w:t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утверждённым постановлением Администрации района от 03.12.2015 № 1059 (в редакции постановлени</w:t>
      </w:r>
      <w:r>
        <w:rPr>
          <w:szCs w:val="28"/>
        </w:rPr>
        <w:t>й</w:t>
      </w:r>
      <w:r w:rsidRPr="00CF7FA4">
        <w:rPr>
          <w:szCs w:val="28"/>
        </w:rPr>
        <w:t xml:space="preserve"> Администрации района от 18.11.2019 № 1077, от 23.03.2021 №</w:t>
      </w:r>
      <w:r>
        <w:rPr>
          <w:szCs w:val="28"/>
        </w:rPr>
        <w:t xml:space="preserve"> </w:t>
      </w:r>
      <w:r w:rsidRPr="00CF7FA4">
        <w:rPr>
          <w:szCs w:val="28"/>
        </w:rPr>
        <w:t>247), Администрация Демянского муниципального района</w:t>
      </w:r>
    </w:p>
    <w:p w:rsidR="00CF7FA4" w:rsidRPr="00CF7FA4" w:rsidRDefault="00CF7FA4" w:rsidP="00CF7FA4">
      <w:pPr>
        <w:spacing w:line="360" w:lineRule="atLeast"/>
        <w:jc w:val="both"/>
        <w:rPr>
          <w:b/>
          <w:szCs w:val="28"/>
        </w:rPr>
      </w:pPr>
      <w:r w:rsidRPr="00CF7FA4">
        <w:rPr>
          <w:b/>
          <w:szCs w:val="28"/>
        </w:rPr>
        <w:t xml:space="preserve">ПОСТАНОВЛЯЕТ:  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b/>
          <w:szCs w:val="28"/>
        </w:rPr>
      </w:pPr>
      <w:r w:rsidRPr="00CF7FA4">
        <w:rPr>
          <w:szCs w:val="28"/>
        </w:rPr>
        <w:t xml:space="preserve">1. </w:t>
      </w:r>
      <w:proofErr w:type="gramStart"/>
      <w:r w:rsidRPr="00CF7FA4">
        <w:rPr>
          <w:szCs w:val="28"/>
        </w:rPr>
        <w:t>Внести измен</w:t>
      </w:r>
      <w:r>
        <w:rPr>
          <w:szCs w:val="28"/>
        </w:rPr>
        <w:t xml:space="preserve">ения в муниципальную программу </w:t>
      </w:r>
      <w:r w:rsidRPr="00CF7FA4">
        <w:rPr>
          <w:szCs w:val="28"/>
        </w:rPr>
        <w:t xml:space="preserve">«Развитие культуры Демянского муниципального района на 2019-2024 годы», утвержденную постановлением Администрации района от 28.12.2018 № 1357 (в редакции постановлений Администрации района от 23.04.2019 № 336, от 27.05.2019 </w:t>
      </w:r>
      <w:r>
        <w:rPr>
          <w:szCs w:val="28"/>
        </w:rPr>
        <w:t xml:space="preserve">          </w:t>
      </w:r>
      <w:r w:rsidRPr="00CF7FA4">
        <w:rPr>
          <w:szCs w:val="28"/>
        </w:rPr>
        <w:t xml:space="preserve">№ 430, от 01.10.2019 № </w:t>
      </w:r>
      <w:r>
        <w:rPr>
          <w:szCs w:val="28"/>
        </w:rPr>
        <w:t xml:space="preserve">875, от 28.10.2019 </w:t>
      </w:r>
      <w:r w:rsidRPr="00CF7FA4">
        <w:rPr>
          <w:szCs w:val="28"/>
        </w:rPr>
        <w:t>№ 988, от 19.11.2019 № 1088, от</w:t>
      </w:r>
      <w:proofErr w:type="gramEnd"/>
      <w:r w:rsidRPr="00CF7FA4">
        <w:rPr>
          <w:szCs w:val="28"/>
        </w:rPr>
        <w:t xml:space="preserve"> </w:t>
      </w:r>
      <w:proofErr w:type="gramStart"/>
      <w:r w:rsidRPr="00CF7FA4">
        <w:rPr>
          <w:szCs w:val="28"/>
        </w:rPr>
        <w:t>30.04.2020 №</w:t>
      </w:r>
      <w:r>
        <w:rPr>
          <w:szCs w:val="28"/>
        </w:rPr>
        <w:t xml:space="preserve"> </w:t>
      </w:r>
      <w:r w:rsidRPr="00CF7FA4">
        <w:rPr>
          <w:szCs w:val="28"/>
        </w:rPr>
        <w:t>285, от 05.06.2020 №</w:t>
      </w:r>
      <w:r>
        <w:rPr>
          <w:szCs w:val="28"/>
        </w:rPr>
        <w:t xml:space="preserve"> </w:t>
      </w:r>
      <w:r w:rsidRPr="00CF7FA4">
        <w:rPr>
          <w:szCs w:val="28"/>
        </w:rPr>
        <w:t>462</w:t>
      </w:r>
      <w:r>
        <w:rPr>
          <w:szCs w:val="28"/>
        </w:rPr>
        <w:t xml:space="preserve">, от 23.06.2020 </w:t>
      </w:r>
      <w:r w:rsidRPr="00CF7FA4">
        <w:rPr>
          <w:szCs w:val="28"/>
        </w:rPr>
        <w:t>№</w:t>
      </w:r>
      <w:r>
        <w:rPr>
          <w:szCs w:val="28"/>
        </w:rPr>
        <w:t xml:space="preserve"> </w:t>
      </w:r>
      <w:r w:rsidRPr="00CF7FA4">
        <w:rPr>
          <w:szCs w:val="28"/>
        </w:rPr>
        <w:t>506,</w:t>
      </w:r>
      <w:r w:rsidR="00E370FB">
        <w:rPr>
          <w:szCs w:val="28"/>
        </w:rPr>
        <w:t xml:space="preserve"> </w:t>
      </w:r>
      <w:r w:rsidRPr="00CF7FA4">
        <w:rPr>
          <w:szCs w:val="28"/>
        </w:rPr>
        <w:t xml:space="preserve">от 24.07.2020 </w:t>
      </w:r>
      <w:r>
        <w:rPr>
          <w:szCs w:val="28"/>
        </w:rPr>
        <w:t xml:space="preserve">   </w:t>
      </w:r>
      <w:r w:rsidRPr="00CF7FA4">
        <w:rPr>
          <w:szCs w:val="28"/>
        </w:rPr>
        <w:t>№</w:t>
      </w:r>
      <w:r>
        <w:rPr>
          <w:szCs w:val="28"/>
        </w:rPr>
        <w:t xml:space="preserve"> </w:t>
      </w:r>
      <w:r w:rsidRPr="00CF7FA4">
        <w:rPr>
          <w:szCs w:val="28"/>
        </w:rPr>
        <w:t>593,</w:t>
      </w:r>
      <w:r w:rsidR="00E370FB">
        <w:rPr>
          <w:szCs w:val="28"/>
        </w:rPr>
        <w:t xml:space="preserve"> </w:t>
      </w:r>
      <w:r w:rsidRPr="00CF7FA4">
        <w:rPr>
          <w:szCs w:val="28"/>
        </w:rPr>
        <w:t>от 28.10.2020 №</w:t>
      </w:r>
      <w:r>
        <w:rPr>
          <w:szCs w:val="28"/>
        </w:rPr>
        <w:t xml:space="preserve"> </w:t>
      </w:r>
      <w:r w:rsidRPr="00CF7FA4">
        <w:rPr>
          <w:szCs w:val="28"/>
        </w:rPr>
        <w:t>933,</w:t>
      </w:r>
      <w:r>
        <w:rPr>
          <w:szCs w:val="28"/>
        </w:rPr>
        <w:t xml:space="preserve"> </w:t>
      </w:r>
      <w:r w:rsidRPr="00CF7FA4">
        <w:rPr>
          <w:szCs w:val="28"/>
        </w:rPr>
        <w:t>от 30.12.2020 №</w:t>
      </w:r>
      <w:r>
        <w:rPr>
          <w:szCs w:val="28"/>
        </w:rPr>
        <w:t xml:space="preserve"> </w:t>
      </w:r>
      <w:r w:rsidRPr="00CF7FA4">
        <w:rPr>
          <w:szCs w:val="28"/>
        </w:rPr>
        <w:t>1185, от 23.04.2021 №</w:t>
      </w:r>
      <w:r>
        <w:rPr>
          <w:szCs w:val="28"/>
        </w:rPr>
        <w:t xml:space="preserve"> </w:t>
      </w:r>
      <w:r w:rsidRPr="00CF7FA4">
        <w:rPr>
          <w:szCs w:val="28"/>
        </w:rPr>
        <w:t>391, от 22.07.2021 №</w:t>
      </w:r>
      <w:r>
        <w:rPr>
          <w:szCs w:val="28"/>
        </w:rPr>
        <w:t xml:space="preserve"> </w:t>
      </w:r>
      <w:r w:rsidRPr="00CF7FA4">
        <w:rPr>
          <w:szCs w:val="28"/>
        </w:rPr>
        <w:t>702, от 02.09.2021 №</w:t>
      </w:r>
      <w:r>
        <w:rPr>
          <w:szCs w:val="28"/>
        </w:rPr>
        <w:t xml:space="preserve"> </w:t>
      </w:r>
      <w:r w:rsidRPr="00CF7FA4">
        <w:rPr>
          <w:szCs w:val="28"/>
        </w:rPr>
        <w:t>832, от 27.10.2021 № 1030, от 23.11.2021 № 1132, от 28.12.2021 № 1318, от 01.03.2022 №</w:t>
      </w:r>
      <w:r w:rsidR="00E370FB">
        <w:rPr>
          <w:szCs w:val="28"/>
        </w:rPr>
        <w:t xml:space="preserve"> </w:t>
      </w:r>
      <w:r w:rsidRPr="00CF7FA4">
        <w:rPr>
          <w:szCs w:val="28"/>
        </w:rPr>
        <w:t>182, от 04.04.2022 № 325) (далее - муниципальная программа):</w:t>
      </w:r>
      <w:proofErr w:type="gramEnd"/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t>1.1. Изложить пункт 7 паспорта</w:t>
      </w:r>
      <w:r w:rsidR="00297501">
        <w:rPr>
          <w:szCs w:val="28"/>
        </w:rPr>
        <w:t xml:space="preserve"> муниципальной программы </w:t>
      </w:r>
      <w:r w:rsidRPr="00CF7FA4">
        <w:rPr>
          <w:szCs w:val="28"/>
        </w:rPr>
        <w:t>в следующей редакции: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t>«7. Объемы и источники финансирования программ</w:t>
      </w:r>
      <w:r w:rsidR="00297501">
        <w:rPr>
          <w:szCs w:val="28"/>
        </w:rPr>
        <w:t>ы в целом и по годам реализации</w:t>
      </w:r>
      <w:r w:rsidRPr="00CF7FA4">
        <w:rPr>
          <w:szCs w:val="28"/>
        </w:rPr>
        <w:t xml:space="preserve"> </w:t>
      </w:r>
    </w:p>
    <w:p w:rsidR="00CF7FA4" w:rsidRPr="00CF7FA4" w:rsidRDefault="00CF7FA4" w:rsidP="00CF7FA4">
      <w:pPr>
        <w:spacing w:line="360" w:lineRule="atLeast"/>
        <w:rPr>
          <w:b/>
          <w:szCs w:val="28"/>
        </w:rPr>
      </w:pPr>
    </w:p>
    <w:p w:rsidR="00CF7FA4" w:rsidRPr="00CF7FA4" w:rsidRDefault="00CF7FA4" w:rsidP="00CF7FA4">
      <w:pPr>
        <w:spacing w:line="360" w:lineRule="atLeast"/>
        <w:ind w:firstLine="709"/>
        <w:jc w:val="both"/>
        <w:rPr>
          <w:b/>
          <w:szCs w:val="28"/>
        </w:rPr>
      </w:pPr>
      <w:r w:rsidRPr="00CF7FA4">
        <w:rPr>
          <w:szCs w:val="28"/>
        </w:rPr>
        <w:lastRenderedPageBreak/>
        <w:t xml:space="preserve">                                                                                                       (тыс. руб.)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1701"/>
        <w:gridCol w:w="1984"/>
        <w:gridCol w:w="1276"/>
        <w:gridCol w:w="1985"/>
      </w:tblGrid>
      <w:tr w:rsidR="00CF7FA4" w:rsidRPr="00CF7FA4" w:rsidTr="00297501">
        <w:tc>
          <w:tcPr>
            <w:tcW w:w="993" w:type="dxa"/>
            <w:vMerge w:val="restart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Источники финансирования</w:t>
            </w:r>
          </w:p>
        </w:tc>
      </w:tr>
      <w:tr w:rsidR="00CF7FA4" w:rsidRPr="00CF7FA4" w:rsidTr="00297501">
        <w:tc>
          <w:tcPr>
            <w:tcW w:w="993" w:type="dxa"/>
            <w:vMerge/>
            <w:vAlign w:val="center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CF7FA4">
              <w:rPr>
                <w:spacing w:val="-10"/>
                <w:szCs w:val="28"/>
              </w:rPr>
              <w:t>федеральный бюджет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14"/>
                <w:szCs w:val="28"/>
              </w:rPr>
            </w:pPr>
            <w:proofErr w:type="spellStart"/>
            <w:proofErr w:type="gramStart"/>
            <w:r w:rsidRPr="00CF7FA4">
              <w:rPr>
                <w:spacing w:val="-14"/>
                <w:szCs w:val="28"/>
              </w:rPr>
              <w:t>внебюд</w:t>
            </w:r>
            <w:r w:rsidR="00297501">
              <w:rPr>
                <w:spacing w:val="-14"/>
                <w:szCs w:val="28"/>
              </w:rPr>
              <w:t>-</w:t>
            </w:r>
            <w:r w:rsidRPr="00CF7FA4">
              <w:rPr>
                <w:spacing w:val="-14"/>
                <w:szCs w:val="28"/>
              </w:rPr>
              <w:t>жетные</w:t>
            </w:r>
            <w:proofErr w:type="spellEnd"/>
            <w:proofErr w:type="gramEnd"/>
            <w:r w:rsidRPr="00CF7FA4">
              <w:rPr>
                <w:spacing w:val="-14"/>
                <w:szCs w:val="28"/>
              </w:rPr>
              <w:t xml:space="preserve"> средства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всего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3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5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6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2019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2636,82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59343,10851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70019,04851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2020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4215,140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48551,3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60818,19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2021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93,0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52191,99234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64653,01214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2022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11397,01359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8365,9528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51827,09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73190,05639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2023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6159,12639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21671,6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49689,6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79120,32639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2024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195,42639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879,0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49689,6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1600,0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52364,02639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Всего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41410,45617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37861,5128</w:t>
            </w:r>
          </w:p>
        </w:tc>
        <w:tc>
          <w:tcPr>
            <w:tcW w:w="1984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311292,69085</w:t>
            </w:r>
          </w:p>
        </w:tc>
        <w:tc>
          <w:tcPr>
            <w:tcW w:w="1276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9600</w:t>
            </w:r>
          </w:p>
        </w:tc>
        <w:tc>
          <w:tcPr>
            <w:tcW w:w="1985" w:type="dxa"/>
          </w:tcPr>
          <w:p w:rsidR="00CF7FA4" w:rsidRPr="00CF7FA4" w:rsidRDefault="00CF7FA4" w:rsidP="00297501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400164,65982»</w:t>
            </w:r>
            <w:r w:rsidR="00297501">
              <w:rPr>
                <w:spacing w:val="-20"/>
                <w:szCs w:val="28"/>
              </w:rPr>
              <w:t>;</w:t>
            </w:r>
          </w:p>
        </w:tc>
      </w:tr>
    </w:tbl>
    <w:p w:rsidR="00CF7FA4" w:rsidRPr="00CF7FA4" w:rsidRDefault="009D0E5D" w:rsidP="00CF7FA4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1.2. Изложить строки 1.1, </w:t>
      </w:r>
      <w:r w:rsidR="00CF7FA4" w:rsidRPr="00CF7FA4">
        <w:rPr>
          <w:szCs w:val="28"/>
        </w:rPr>
        <w:t>1.2 раздела «</w:t>
      </w:r>
      <w:r w:rsidR="00CF7FA4" w:rsidRPr="00CF7FA4">
        <w:rPr>
          <w:szCs w:val="28"/>
          <w:lang w:val="en-US"/>
        </w:rPr>
        <w:t>IV</w:t>
      </w:r>
      <w:r w:rsidR="00CF7FA4" w:rsidRPr="00CF7FA4">
        <w:rPr>
          <w:szCs w:val="28"/>
        </w:rPr>
        <w:t>. Мероприятия муниципальной программы» в прилагаемой редакции (приложение № 1 к постановлению).</w:t>
      </w:r>
    </w:p>
    <w:p w:rsidR="00CF7FA4" w:rsidRPr="00CF7FA4" w:rsidRDefault="00297501" w:rsidP="00CF7FA4">
      <w:pPr>
        <w:spacing w:line="360" w:lineRule="atLeast"/>
        <w:ind w:firstLine="709"/>
        <w:jc w:val="both"/>
        <w:rPr>
          <w:spacing w:val="-4"/>
          <w:szCs w:val="28"/>
        </w:rPr>
      </w:pPr>
      <w:r w:rsidRPr="00E70F55">
        <w:rPr>
          <w:spacing w:val="-4"/>
          <w:szCs w:val="28"/>
        </w:rPr>
        <w:t xml:space="preserve">1.3. В </w:t>
      </w:r>
      <w:r w:rsidR="00CF7FA4" w:rsidRPr="00CF7FA4">
        <w:rPr>
          <w:spacing w:val="-4"/>
          <w:szCs w:val="28"/>
        </w:rPr>
        <w:t>разделе «</w:t>
      </w:r>
      <w:r w:rsidR="00CF7FA4" w:rsidRPr="00CF7FA4">
        <w:rPr>
          <w:spacing w:val="-4"/>
          <w:szCs w:val="28"/>
          <w:lang w:val="en-US"/>
        </w:rPr>
        <w:t>V</w:t>
      </w:r>
      <w:r w:rsidR="00CF7FA4" w:rsidRPr="00CF7FA4">
        <w:rPr>
          <w:spacing w:val="-4"/>
          <w:szCs w:val="28"/>
        </w:rPr>
        <w:t>.</w:t>
      </w:r>
      <w:r w:rsidRPr="00E70F55">
        <w:rPr>
          <w:spacing w:val="-4"/>
          <w:szCs w:val="28"/>
        </w:rPr>
        <w:t xml:space="preserve"> </w:t>
      </w:r>
      <w:r w:rsidR="00CF7FA4" w:rsidRPr="00CF7FA4">
        <w:rPr>
          <w:spacing w:val="-4"/>
          <w:szCs w:val="28"/>
        </w:rPr>
        <w:t>Подпрограмма</w:t>
      </w:r>
      <w:r w:rsidRPr="00E70F55">
        <w:rPr>
          <w:spacing w:val="-4"/>
          <w:szCs w:val="28"/>
        </w:rPr>
        <w:t xml:space="preserve"> </w:t>
      </w:r>
      <w:r w:rsidR="00CF7FA4" w:rsidRPr="00CF7FA4">
        <w:rPr>
          <w:spacing w:val="-4"/>
          <w:szCs w:val="28"/>
        </w:rPr>
        <w:t>«Культура Демянского муниципального</w:t>
      </w:r>
      <w:r w:rsidR="00CF7FA4" w:rsidRPr="00CF7FA4">
        <w:rPr>
          <w:szCs w:val="28"/>
        </w:rPr>
        <w:t xml:space="preserve"> </w:t>
      </w:r>
      <w:r w:rsidR="00CF7FA4" w:rsidRPr="00CF7FA4">
        <w:rPr>
          <w:spacing w:val="-4"/>
          <w:szCs w:val="28"/>
        </w:rPr>
        <w:t>района на 2019-2024 годы» муниципальной программы (далее - подпрограмма)</w:t>
      </w:r>
      <w:r w:rsidRPr="00E70F55">
        <w:rPr>
          <w:spacing w:val="-4"/>
          <w:szCs w:val="28"/>
        </w:rPr>
        <w:t>: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t>1.3.1. Изложить пункт 4 паспорта подпрограммы в следующей редакции: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t>«4. Объемы и источники финансирования программы в целом</w:t>
      </w:r>
      <w:r w:rsidR="00297501">
        <w:rPr>
          <w:szCs w:val="28"/>
        </w:rPr>
        <w:t xml:space="preserve"> и по годам реализации</w:t>
      </w:r>
      <w:r w:rsidRPr="00CF7FA4">
        <w:rPr>
          <w:szCs w:val="28"/>
        </w:rPr>
        <w:t xml:space="preserve"> </w:t>
      </w:r>
    </w:p>
    <w:p w:rsidR="00CF7FA4" w:rsidRPr="00CF7FA4" w:rsidRDefault="00CF7FA4" w:rsidP="00CF7FA4">
      <w:pPr>
        <w:spacing w:line="360" w:lineRule="atLeast"/>
        <w:ind w:firstLine="709"/>
        <w:jc w:val="right"/>
        <w:rPr>
          <w:szCs w:val="28"/>
        </w:rPr>
      </w:pPr>
      <w:r w:rsidRPr="00CF7FA4">
        <w:rPr>
          <w:szCs w:val="28"/>
        </w:rPr>
        <w:t>(тыс. руб.)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1701"/>
        <w:gridCol w:w="1701"/>
        <w:gridCol w:w="1843"/>
        <w:gridCol w:w="1701"/>
      </w:tblGrid>
      <w:tr w:rsidR="00CF7FA4" w:rsidRPr="00CF7FA4" w:rsidTr="00297501">
        <w:tc>
          <w:tcPr>
            <w:tcW w:w="99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Источники финансирования</w:t>
            </w:r>
          </w:p>
        </w:tc>
      </w:tr>
      <w:tr w:rsidR="00CF7FA4" w:rsidRPr="00CF7FA4" w:rsidTr="00297501">
        <w:tc>
          <w:tcPr>
            <w:tcW w:w="993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 xml:space="preserve">бюджет </w:t>
            </w:r>
            <w:proofErr w:type="spellStart"/>
            <w:proofErr w:type="gramStart"/>
            <w:r w:rsidRPr="00CF7FA4">
              <w:rPr>
                <w:spacing w:val="-20"/>
                <w:szCs w:val="28"/>
              </w:rPr>
              <w:t>муниципаль</w:t>
            </w:r>
            <w:r w:rsidR="00297501">
              <w:rPr>
                <w:spacing w:val="-20"/>
                <w:szCs w:val="28"/>
              </w:rPr>
              <w:t>-</w:t>
            </w:r>
            <w:r w:rsidRPr="00CF7FA4">
              <w:rPr>
                <w:spacing w:val="-20"/>
                <w:szCs w:val="28"/>
              </w:rPr>
              <w:t>ного</w:t>
            </w:r>
            <w:proofErr w:type="spellEnd"/>
            <w:proofErr w:type="gramEnd"/>
            <w:r w:rsidRPr="00CF7FA4">
              <w:rPr>
                <w:spacing w:val="-20"/>
                <w:szCs w:val="28"/>
              </w:rPr>
              <w:t xml:space="preserve"> района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всего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3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6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2019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2636,82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47059,5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57735,44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2020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4215,140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35173,49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47440,38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2021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93,0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38774,79234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51235,81214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2022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ind w:right="-108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10672,71359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8365,9528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37789,39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58428,05639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2023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6159,12639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21671,6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35777,1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65207,82639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2024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195,42639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879,0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35777,1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38451,52639</w:t>
            </w:r>
          </w:p>
        </w:tc>
      </w:tr>
      <w:tr w:rsidR="00CF7FA4" w:rsidRPr="00CF7FA4" w:rsidTr="00297501"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Всего</w:t>
            </w:r>
          </w:p>
        </w:tc>
        <w:tc>
          <w:tcPr>
            <w:tcW w:w="1559" w:type="dxa"/>
          </w:tcPr>
          <w:p w:rsidR="00CF7FA4" w:rsidRPr="00CF7FA4" w:rsidRDefault="00CF7FA4" w:rsidP="00297501">
            <w:pPr>
              <w:spacing w:before="120" w:line="240" w:lineRule="exact"/>
              <w:ind w:right="-108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40686,15617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37861,5128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230351,37234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9600,0</w:t>
            </w:r>
          </w:p>
        </w:tc>
        <w:tc>
          <w:tcPr>
            <w:tcW w:w="1701" w:type="dxa"/>
          </w:tcPr>
          <w:p w:rsidR="00CF7FA4" w:rsidRPr="00CF7FA4" w:rsidRDefault="00CF7FA4" w:rsidP="00297501">
            <w:pPr>
              <w:spacing w:before="120" w:line="240" w:lineRule="exact"/>
              <w:ind w:hanging="108"/>
              <w:jc w:val="center"/>
              <w:rPr>
                <w:spacing w:val="-24"/>
                <w:szCs w:val="28"/>
              </w:rPr>
            </w:pPr>
            <w:r w:rsidRPr="00CF7FA4">
              <w:rPr>
                <w:spacing w:val="-24"/>
                <w:szCs w:val="28"/>
              </w:rPr>
              <w:t>318499,04131»;</w:t>
            </w:r>
          </w:p>
        </w:tc>
      </w:tr>
    </w:tbl>
    <w:p w:rsidR="00CF7FA4" w:rsidRPr="00CF7FA4" w:rsidRDefault="00EE3EF9" w:rsidP="00CF7FA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1.3.2. Изложить строки 1.1-</w:t>
      </w:r>
      <w:r w:rsidR="00CF7FA4" w:rsidRPr="00CF7FA4">
        <w:rPr>
          <w:szCs w:val="28"/>
        </w:rPr>
        <w:t xml:space="preserve">1.7, 2.2, </w:t>
      </w:r>
      <w:r>
        <w:rPr>
          <w:szCs w:val="28"/>
        </w:rPr>
        <w:t xml:space="preserve">3.1, 3.2, 3.4, 3.5, 4.3-4.5, 5.1, </w:t>
      </w:r>
      <w:r w:rsidR="00CF7FA4" w:rsidRPr="00CF7FA4">
        <w:rPr>
          <w:szCs w:val="28"/>
        </w:rPr>
        <w:t>5.2 мероприятий подпрограммы в прилагаемой редакции (приложение № 2 к постановлению).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lastRenderedPageBreak/>
        <w:t>1.4. В раздел «</w:t>
      </w:r>
      <w:r w:rsidRPr="00CF7FA4">
        <w:rPr>
          <w:szCs w:val="28"/>
          <w:lang w:val="en-US"/>
        </w:rPr>
        <w:t>VI</w:t>
      </w:r>
      <w:r w:rsidRPr="00CF7FA4">
        <w:rPr>
          <w:szCs w:val="28"/>
        </w:rPr>
        <w:t>. Подпрограмма «Обеспечение условий реализации программы на 2019-2024 годы» муниципальной программы (далее - подпрограмма)</w:t>
      </w:r>
      <w:r w:rsidR="00EE3EF9">
        <w:rPr>
          <w:szCs w:val="28"/>
        </w:rPr>
        <w:t>: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t>1.4.1. Изложить</w:t>
      </w:r>
      <w:r w:rsidR="00EE3EF9">
        <w:rPr>
          <w:szCs w:val="28"/>
        </w:rPr>
        <w:t xml:space="preserve"> пункт 4 паспорта подпрограммы </w:t>
      </w:r>
      <w:r w:rsidRPr="00CF7FA4">
        <w:rPr>
          <w:szCs w:val="28"/>
        </w:rPr>
        <w:t>в следующей редакции:</w:t>
      </w:r>
    </w:p>
    <w:p w:rsidR="00CF7FA4" w:rsidRPr="00CF7FA4" w:rsidRDefault="00CF7FA4" w:rsidP="00CF7FA4">
      <w:pPr>
        <w:spacing w:line="360" w:lineRule="atLeast"/>
        <w:ind w:firstLine="709"/>
        <w:jc w:val="both"/>
        <w:rPr>
          <w:szCs w:val="28"/>
        </w:rPr>
      </w:pPr>
      <w:r w:rsidRPr="00CF7FA4">
        <w:rPr>
          <w:szCs w:val="28"/>
        </w:rPr>
        <w:t xml:space="preserve">«4. Объемы и источники финансирования программы в целом и по годам реализации» </w:t>
      </w:r>
    </w:p>
    <w:p w:rsidR="00CF7FA4" w:rsidRPr="00CF7FA4" w:rsidRDefault="00CF7FA4" w:rsidP="00CF7FA4">
      <w:pPr>
        <w:spacing w:line="360" w:lineRule="atLeast"/>
        <w:ind w:firstLine="709"/>
        <w:jc w:val="right"/>
      </w:pPr>
      <w:r w:rsidRPr="00CF7FA4"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417"/>
        <w:gridCol w:w="1701"/>
        <w:gridCol w:w="1985"/>
        <w:gridCol w:w="1843"/>
        <w:gridCol w:w="1559"/>
      </w:tblGrid>
      <w:tr w:rsidR="00CF7FA4" w:rsidRPr="00CF7FA4" w:rsidTr="00EE3EF9">
        <w:tc>
          <w:tcPr>
            <w:tcW w:w="851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Источники финансирования</w:t>
            </w:r>
          </w:p>
        </w:tc>
      </w:tr>
      <w:tr w:rsidR="00CF7FA4" w:rsidRPr="00CF7FA4" w:rsidTr="00EE3EF9">
        <w:tc>
          <w:tcPr>
            <w:tcW w:w="851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985" w:type="dxa"/>
          </w:tcPr>
          <w:p w:rsidR="00CF7FA4" w:rsidRPr="00EE3EF9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E3EF9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всего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3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4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5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6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2019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12283,60851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12283,60851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2020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13377,81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13377,81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2021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13417,2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13417,2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2022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724,3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14037,7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14762,0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2023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13912,5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13912,5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2024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13912,5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13912,5</w:t>
            </w:r>
          </w:p>
        </w:tc>
      </w:tr>
      <w:tr w:rsidR="00CF7FA4" w:rsidRPr="00CF7FA4" w:rsidTr="00EE3EF9">
        <w:tc>
          <w:tcPr>
            <w:tcW w:w="851" w:type="dxa"/>
          </w:tcPr>
          <w:p w:rsidR="00CF7FA4" w:rsidRPr="00EE3EF9" w:rsidRDefault="00CF7FA4" w:rsidP="00CF7FA4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EE3EF9">
              <w:rPr>
                <w:spacing w:val="-12"/>
                <w:szCs w:val="28"/>
              </w:rPr>
              <w:t>Всего</w:t>
            </w:r>
          </w:p>
        </w:tc>
        <w:tc>
          <w:tcPr>
            <w:tcW w:w="1417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724,3</w:t>
            </w:r>
          </w:p>
        </w:tc>
        <w:tc>
          <w:tcPr>
            <w:tcW w:w="170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Cs w:val="28"/>
              </w:rPr>
            </w:pPr>
            <w:r w:rsidRPr="00CF7FA4">
              <w:rPr>
                <w:szCs w:val="28"/>
              </w:rPr>
              <w:t>-</w:t>
            </w:r>
          </w:p>
        </w:tc>
        <w:tc>
          <w:tcPr>
            <w:tcW w:w="1985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80941,31851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CF7FA4">
              <w:rPr>
                <w:spacing w:val="-20"/>
                <w:szCs w:val="28"/>
              </w:rPr>
              <w:t>-</w:t>
            </w:r>
          </w:p>
        </w:tc>
        <w:tc>
          <w:tcPr>
            <w:tcW w:w="1559" w:type="dxa"/>
          </w:tcPr>
          <w:p w:rsidR="00CF7FA4" w:rsidRPr="00EE3EF9" w:rsidRDefault="00CF7FA4" w:rsidP="00CF7FA4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EE3EF9">
              <w:rPr>
                <w:spacing w:val="-28"/>
                <w:szCs w:val="28"/>
              </w:rPr>
              <w:t>81665,61851»;</w:t>
            </w:r>
          </w:p>
        </w:tc>
      </w:tr>
    </w:tbl>
    <w:p w:rsidR="00CF7FA4" w:rsidRPr="00CF7FA4" w:rsidRDefault="00425398" w:rsidP="00CF7FA4">
      <w:pPr>
        <w:spacing w:line="360" w:lineRule="atLeast"/>
        <w:ind w:firstLine="709"/>
        <w:jc w:val="both"/>
      </w:pPr>
      <w:r>
        <w:rPr>
          <w:szCs w:val="28"/>
        </w:rPr>
        <w:t xml:space="preserve">1.4.2. Изложить строки 1.1, </w:t>
      </w:r>
      <w:r w:rsidR="00EE3EF9">
        <w:rPr>
          <w:szCs w:val="28"/>
        </w:rPr>
        <w:t xml:space="preserve">1.4 мероприятий подпрограммы </w:t>
      </w:r>
      <w:r w:rsidR="00CF7FA4" w:rsidRPr="00CF7FA4">
        <w:rPr>
          <w:szCs w:val="28"/>
        </w:rPr>
        <w:t>в прилагаемой редакции (приложение № 3 к постановлению).</w:t>
      </w:r>
    </w:p>
    <w:p w:rsidR="00CF7FA4" w:rsidRPr="00CF7FA4" w:rsidRDefault="00CF7FA4" w:rsidP="00CF7FA4">
      <w:pPr>
        <w:spacing w:line="360" w:lineRule="atLeast"/>
        <w:ind w:firstLine="709"/>
        <w:jc w:val="both"/>
      </w:pPr>
      <w:r w:rsidRPr="00CF7FA4">
        <w:t xml:space="preserve">2. </w:t>
      </w:r>
      <w:r w:rsidRPr="00CF7FA4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CA384E" w:rsidRPr="00354689" w:rsidRDefault="00856DAF" w:rsidP="00CA384E">
      <w:r>
        <w:rPr>
          <w:b/>
          <w:szCs w:val="28"/>
        </w:rPr>
        <w:t xml:space="preserve">Глава района </w:t>
      </w:r>
      <w:r w:rsidR="00CA384E" w:rsidRPr="00354689">
        <w:rPr>
          <w:b/>
          <w:szCs w:val="28"/>
        </w:rPr>
        <w:t>А.Н. Сапогов</w:t>
      </w:r>
      <w:r w:rsidR="00CA384E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A384E">
        <w:rPr>
          <w:szCs w:val="28"/>
        </w:rPr>
        <w:t xml:space="preserve">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856DAF" w:rsidRPr="00856DAF">
              <w:rPr>
                <w:szCs w:val="28"/>
              </w:rPr>
              <w:t>06</w:t>
            </w:r>
            <w:r w:rsidR="00856DAF">
              <w:rPr>
                <w:szCs w:val="28"/>
              </w:rPr>
              <w:t>.06.2022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856DAF">
              <w:rPr>
                <w:szCs w:val="28"/>
              </w:rPr>
              <w:t xml:space="preserve"> 576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tbl>
      <w:tblPr>
        <w:tblW w:w="16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8"/>
        <w:gridCol w:w="2139"/>
        <w:gridCol w:w="1944"/>
        <w:gridCol w:w="993"/>
        <w:gridCol w:w="1559"/>
        <w:gridCol w:w="1984"/>
        <w:gridCol w:w="1134"/>
        <w:gridCol w:w="1134"/>
        <w:gridCol w:w="1134"/>
        <w:gridCol w:w="1276"/>
        <w:gridCol w:w="1134"/>
        <w:gridCol w:w="1084"/>
      </w:tblGrid>
      <w:tr w:rsidR="00CF7FA4" w:rsidRPr="00CF7FA4" w:rsidTr="00425398">
        <w:trPr>
          <w:trHeight w:val="545"/>
          <w:jc w:val="center"/>
        </w:trPr>
        <w:tc>
          <w:tcPr>
            <w:tcW w:w="718" w:type="dxa"/>
            <w:vMerge w:val="restart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№ </w:t>
            </w:r>
            <w:r w:rsidRPr="00CF7FA4">
              <w:rPr>
                <w:sz w:val="24"/>
                <w:szCs w:val="24"/>
              </w:rPr>
              <w:br/>
            </w:r>
            <w:proofErr w:type="gramStart"/>
            <w:r w:rsidRPr="00CF7FA4">
              <w:rPr>
                <w:sz w:val="24"/>
                <w:szCs w:val="24"/>
              </w:rPr>
              <w:t>п</w:t>
            </w:r>
            <w:proofErr w:type="gramEnd"/>
            <w:r w:rsidRPr="00CF7FA4">
              <w:rPr>
                <w:sz w:val="24"/>
                <w:szCs w:val="24"/>
              </w:rPr>
              <w:t>/п</w:t>
            </w:r>
          </w:p>
        </w:tc>
        <w:tc>
          <w:tcPr>
            <w:tcW w:w="2139" w:type="dxa"/>
            <w:vMerge w:val="restart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44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99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CF7FA4">
              <w:rPr>
                <w:sz w:val="24"/>
                <w:szCs w:val="24"/>
              </w:rPr>
              <w:t>реали</w:t>
            </w:r>
            <w:r w:rsidR="00425398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984" w:type="dxa"/>
            <w:vMerge w:val="restart"/>
          </w:tcPr>
          <w:p w:rsidR="00CF7FA4" w:rsidRPr="00425398" w:rsidRDefault="00CF7FA4" w:rsidP="00CF7FA4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425398">
              <w:rPr>
                <w:spacing w:val="-4"/>
                <w:sz w:val="24"/>
                <w:szCs w:val="24"/>
              </w:rPr>
              <w:t>Источник                         финансирования</w:t>
            </w:r>
          </w:p>
        </w:tc>
        <w:tc>
          <w:tcPr>
            <w:tcW w:w="6896" w:type="dxa"/>
            <w:gridSpan w:val="6"/>
            <w:tcBorders>
              <w:right w:val="single" w:sz="4" w:space="0" w:color="auto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CF7FA4">
              <w:rPr>
                <w:sz w:val="24"/>
                <w:szCs w:val="24"/>
              </w:rPr>
              <w:t>тыс</w:t>
            </w:r>
            <w:proofErr w:type="gramStart"/>
            <w:r w:rsidRPr="00CF7FA4">
              <w:rPr>
                <w:sz w:val="24"/>
                <w:szCs w:val="24"/>
              </w:rPr>
              <w:t>.р</w:t>
            </w:r>
            <w:proofErr w:type="gramEnd"/>
            <w:r w:rsidRPr="00CF7FA4">
              <w:rPr>
                <w:sz w:val="24"/>
                <w:szCs w:val="24"/>
              </w:rPr>
              <w:t>уб</w:t>
            </w:r>
            <w:proofErr w:type="spellEnd"/>
            <w:r w:rsidRPr="00CF7FA4">
              <w:rPr>
                <w:sz w:val="24"/>
                <w:szCs w:val="24"/>
              </w:rPr>
              <w:t>.)</w:t>
            </w:r>
          </w:p>
        </w:tc>
      </w:tr>
      <w:tr w:rsidR="00CF7FA4" w:rsidRPr="00CF7FA4" w:rsidTr="00425398">
        <w:trPr>
          <w:trHeight w:val="774"/>
          <w:jc w:val="center"/>
        </w:trPr>
        <w:tc>
          <w:tcPr>
            <w:tcW w:w="718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39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4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2023</w:t>
            </w:r>
          </w:p>
        </w:tc>
        <w:tc>
          <w:tcPr>
            <w:tcW w:w="1084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2024</w:t>
            </w:r>
          </w:p>
        </w:tc>
      </w:tr>
      <w:tr w:rsidR="00CF7FA4" w:rsidRPr="00CF7FA4" w:rsidTr="00425398">
        <w:trPr>
          <w:trHeight w:val="203"/>
          <w:jc w:val="center"/>
        </w:trPr>
        <w:tc>
          <w:tcPr>
            <w:tcW w:w="718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</w:t>
            </w:r>
          </w:p>
        </w:tc>
        <w:tc>
          <w:tcPr>
            <w:tcW w:w="2139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</w:t>
            </w:r>
          </w:p>
        </w:tc>
        <w:tc>
          <w:tcPr>
            <w:tcW w:w="1944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11</w:t>
            </w:r>
          </w:p>
        </w:tc>
        <w:tc>
          <w:tcPr>
            <w:tcW w:w="1084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</w:t>
            </w:r>
          </w:p>
        </w:tc>
      </w:tr>
      <w:tr w:rsidR="00CF7FA4" w:rsidRPr="00CF7FA4" w:rsidTr="00425398">
        <w:trPr>
          <w:trHeight w:val="555"/>
          <w:jc w:val="center"/>
        </w:trPr>
        <w:tc>
          <w:tcPr>
            <w:tcW w:w="718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«1.1.</w:t>
            </w:r>
          </w:p>
        </w:tc>
        <w:tc>
          <w:tcPr>
            <w:tcW w:w="2139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Реализация               подпрограммы «Культура Демянского муниципального района на 2019-2024 годы»</w:t>
            </w:r>
          </w:p>
        </w:tc>
        <w:tc>
          <w:tcPr>
            <w:tcW w:w="1944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управление, МУК «ЦКДС»,      МУК «ЦИИК»,      МУК «ЦБС», МАУК «ЦКД «Селигер»</w:t>
            </w:r>
          </w:p>
        </w:tc>
        <w:tc>
          <w:tcPr>
            <w:tcW w:w="99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559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1.1 – 1.4,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2.1 – 2.2,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3.1, 3.2, 4.1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6439,12</w:t>
            </w:r>
          </w:p>
        </w:tc>
        <w:tc>
          <w:tcPr>
            <w:tcW w:w="113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6451,75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10768,0198</w:t>
            </w:r>
          </w:p>
        </w:tc>
        <w:tc>
          <w:tcPr>
            <w:tcW w:w="1276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10672,71359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6159,12639</w:t>
            </w:r>
          </w:p>
        </w:tc>
        <w:tc>
          <w:tcPr>
            <w:tcW w:w="10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195,42639</w:t>
            </w:r>
          </w:p>
        </w:tc>
      </w:tr>
      <w:tr w:rsidR="00CF7FA4" w:rsidRPr="00CF7FA4" w:rsidTr="00425398">
        <w:trPr>
          <w:trHeight w:val="540"/>
          <w:jc w:val="center"/>
        </w:trPr>
        <w:tc>
          <w:tcPr>
            <w:tcW w:w="718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3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425398">
              <w:rPr>
                <w:spacing w:val="-4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2636,82</w:t>
            </w:r>
          </w:p>
        </w:tc>
        <w:tc>
          <w:tcPr>
            <w:tcW w:w="113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4215,140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93,0</w:t>
            </w:r>
          </w:p>
        </w:tc>
        <w:tc>
          <w:tcPr>
            <w:tcW w:w="1276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8365,9528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21671,6</w:t>
            </w:r>
          </w:p>
        </w:tc>
        <w:tc>
          <w:tcPr>
            <w:tcW w:w="10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879,0</w:t>
            </w:r>
          </w:p>
        </w:tc>
      </w:tr>
      <w:tr w:rsidR="00CF7FA4" w:rsidRPr="00CF7FA4" w:rsidTr="00425398">
        <w:trPr>
          <w:trHeight w:val="960"/>
          <w:jc w:val="center"/>
        </w:trPr>
        <w:tc>
          <w:tcPr>
            <w:tcW w:w="718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3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425398">
              <w:rPr>
                <w:spacing w:val="-8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425398">
              <w:rPr>
                <w:spacing w:val="-32"/>
                <w:sz w:val="24"/>
                <w:szCs w:val="24"/>
              </w:rPr>
              <w:t>34775,89149</w:t>
            </w:r>
          </w:p>
        </w:tc>
        <w:tc>
          <w:tcPr>
            <w:tcW w:w="113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35173,49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425398">
              <w:rPr>
                <w:spacing w:val="-32"/>
                <w:sz w:val="24"/>
                <w:szCs w:val="24"/>
              </w:rPr>
              <w:t>38774,79234</w:t>
            </w:r>
          </w:p>
        </w:tc>
        <w:tc>
          <w:tcPr>
            <w:tcW w:w="1276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37789,39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35777,1</w:t>
            </w:r>
          </w:p>
        </w:tc>
        <w:tc>
          <w:tcPr>
            <w:tcW w:w="10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35777,1</w:t>
            </w:r>
          </w:p>
        </w:tc>
      </w:tr>
      <w:tr w:rsidR="00CF7FA4" w:rsidRPr="00CF7FA4" w:rsidTr="00425398">
        <w:trPr>
          <w:trHeight w:val="652"/>
          <w:jc w:val="center"/>
        </w:trPr>
        <w:tc>
          <w:tcPr>
            <w:tcW w:w="718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3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425398">
              <w:rPr>
                <w:spacing w:val="-8"/>
                <w:sz w:val="24"/>
                <w:szCs w:val="24"/>
              </w:rPr>
              <w:t>внебюджетные средства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1600,0</w:t>
            </w:r>
          </w:p>
        </w:tc>
        <w:tc>
          <w:tcPr>
            <w:tcW w:w="113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1600,0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1600,0</w:t>
            </w:r>
          </w:p>
        </w:tc>
        <w:tc>
          <w:tcPr>
            <w:tcW w:w="1276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1600,0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1600,0</w:t>
            </w:r>
          </w:p>
        </w:tc>
        <w:tc>
          <w:tcPr>
            <w:tcW w:w="10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1600,0</w:t>
            </w:r>
          </w:p>
        </w:tc>
      </w:tr>
      <w:tr w:rsidR="00CF7FA4" w:rsidRPr="00CF7FA4" w:rsidTr="00425398">
        <w:trPr>
          <w:trHeight w:val="292"/>
          <w:jc w:val="center"/>
        </w:trPr>
        <w:tc>
          <w:tcPr>
            <w:tcW w:w="718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1.2.</w:t>
            </w:r>
          </w:p>
        </w:tc>
        <w:tc>
          <w:tcPr>
            <w:tcW w:w="2139" w:type="dxa"/>
            <w:vMerge w:val="restart"/>
          </w:tcPr>
          <w:p w:rsidR="00CF7FA4" w:rsidRPr="00CF7FA4" w:rsidRDefault="00CF7FA4" w:rsidP="004B7821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Реализация              подпрограммы «Обеспечение условий реализации </w:t>
            </w:r>
            <w:r w:rsidR="004B7821">
              <w:rPr>
                <w:sz w:val="24"/>
                <w:szCs w:val="24"/>
              </w:rPr>
              <w:t>П</w:t>
            </w:r>
            <w:r w:rsidRPr="00CF7FA4">
              <w:rPr>
                <w:sz w:val="24"/>
                <w:szCs w:val="24"/>
              </w:rPr>
              <w:t>рограммы на 2019-2024 годы»</w:t>
            </w:r>
          </w:p>
        </w:tc>
        <w:tc>
          <w:tcPr>
            <w:tcW w:w="1944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управление, МБУ «ЦБО»</w:t>
            </w:r>
          </w:p>
        </w:tc>
        <w:tc>
          <w:tcPr>
            <w:tcW w:w="99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559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1.4</w:t>
            </w:r>
          </w:p>
        </w:tc>
        <w:tc>
          <w:tcPr>
            <w:tcW w:w="19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425398">
              <w:rPr>
                <w:spacing w:val="-8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724,3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0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-</w:t>
            </w:r>
          </w:p>
        </w:tc>
      </w:tr>
      <w:tr w:rsidR="00CF7FA4" w:rsidRPr="00CF7FA4" w:rsidTr="00425398">
        <w:trPr>
          <w:trHeight w:val="345"/>
          <w:jc w:val="center"/>
        </w:trPr>
        <w:tc>
          <w:tcPr>
            <w:tcW w:w="718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3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425398">
              <w:rPr>
                <w:spacing w:val="-8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425398">
              <w:rPr>
                <w:spacing w:val="-32"/>
                <w:sz w:val="24"/>
                <w:szCs w:val="24"/>
              </w:rPr>
              <w:t>12283,60851</w:t>
            </w:r>
          </w:p>
        </w:tc>
        <w:tc>
          <w:tcPr>
            <w:tcW w:w="113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13377,81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13417,2</w:t>
            </w:r>
          </w:p>
        </w:tc>
        <w:tc>
          <w:tcPr>
            <w:tcW w:w="1276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14037,7</w:t>
            </w:r>
          </w:p>
        </w:tc>
        <w:tc>
          <w:tcPr>
            <w:tcW w:w="1134" w:type="dxa"/>
            <w:noWrap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13912,5</w:t>
            </w:r>
          </w:p>
        </w:tc>
        <w:tc>
          <w:tcPr>
            <w:tcW w:w="1084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5398">
              <w:rPr>
                <w:spacing w:val="-24"/>
                <w:sz w:val="24"/>
                <w:szCs w:val="24"/>
              </w:rPr>
              <w:t>13912,5</w:t>
            </w:r>
            <w:r w:rsidR="00425398" w:rsidRPr="00425398">
              <w:rPr>
                <w:spacing w:val="-24"/>
                <w:sz w:val="24"/>
                <w:szCs w:val="24"/>
              </w:rPr>
              <w:t>».</w:t>
            </w:r>
          </w:p>
        </w:tc>
      </w:tr>
    </w:tbl>
    <w:p w:rsidR="0057691B" w:rsidRDefault="0057691B" w:rsidP="005E374A">
      <w:pPr>
        <w:spacing w:after="100" w:afterAutospacing="1" w:line="0" w:lineRule="atLeast"/>
        <w:jc w:val="center"/>
        <w:rPr>
          <w:b/>
          <w:szCs w:val="28"/>
        </w:rPr>
        <w:sectPr w:rsidR="0057691B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856DAF">
              <w:rPr>
                <w:szCs w:val="28"/>
              </w:rPr>
              <w:t>06.06.2022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856DAF">
              <w:rPr>
                <w:szCs w:val="28"/>
              </w:rPr>
              <w:t xml:space="preserve"> 576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190119" w:rsidRDefault="00190119" w:rsidP="0057691B">
      <w:pPr>
        <w:spacing w:line="240" w:lineRule="exact"/>
        <w:jc w:val="center"/>
        <w:rPr>
          <w:b/>
          <w:szCs w:val="28"/>
        </w:rPr>
      </w:pPr>
    </w:p>
    <w:tbl>
      <w:tblPr>
        <w:tblW w:w="15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3060"/>
        <w:gridCol w:w="1843"/>
        <w:gridCol w:w="850"/>
        <w:gridCol w:w="1276"/>
        <w:gridCol w:w="1701"/>
        <w:gridCol w:w="1276"/>
        <w:gridCol w:w="1134"/>
        <w:gridCol w:w="1276"/>
        <w:gridCol w:w="992"/>
        <w:gridCol w:w="992"/>
        <w:gridCol w:w="851"/>
      </w:tblGrid>
      <w:tr w:rsidR="00CF7FA4" w:rsidRPr="00CF7FA4" w:rsidTr="00D27241">
        <w:trPr>
          <w:trHeight w:val="545"/>
          <w:jc w:val="center"/>
        </w:trPr>
        <w:tc>
          <w:tcPr>
            <w:tcW w:w="706" w:type="dxa"/>
            <w:vMerge w:val="restart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№ </w:t>
            </w:r>
            <w:r w:rsidRPr="00CF7FA4">
              <w:rPr>
                <w:sz w:val="24"/>
                <w:szCs w:val="24"/>
              </w:rPr>
              <w:br/>
            </w:r>
            <w:proofErr w:type="gramStart"/>
            <w:r w:rsidRPr="00CF7FA4">
              <w:rPr>
                <w:sz w:val="24"/>
                <w:szCs w:val="24"/>
              </w:rPr>
              <w:t>п</w:t>
            </w:r>
            <w:proofErr w:type="gramEnd"/>
            <w:r w:rsidRPr="00CF7FA4">
              <w:rPr>
                <w:sz w:val="24"/>
                <w:szCs w:val="24"/>
              </w:rPr>
              <w:t>/п</w:t>
            </w:r>
          </w:p>
        </w:tc>
        <w:tc>
          <w:tcPr>
            <w:tcW w:w="3060" w:type="dxa"/>
            <w:vMerge w:val="restart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Наименование </w:t>
            </w:r>
            <w:r w:rsidRPr="00CF7FA4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Исполнитель </w:t>
            </w:r>
            <w:r w:rsidRPr="00CF7FA4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0" w:type="dxa"/>
            <w:vMerge w:val="restart"/>
          </w:tcPr>
          <w:p w:rsidR="00CF7FA4" w:rsidRPr="00425398" w:rsidRDefault="00CF7FA4" w:rsidP="00CF7FA4">
            <w:pPr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425398">
              <w:rPr>
                <w:spacing w:val="-6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425398">
              <w:rPr>
                <w:spacing w:val="-6"/>
                <w:sz w:val="24"/>
                <w:szCs w:val="24"/>
              </w:rPr>
              <w:t>реали</w:t>
            </w:r>
            <w:r w:rsidR="00425398" w:rsidRPr="00425398">
              <w:rPr>
                <w:spacing w:val="-6"/>
                <w:sz w:val="24"/>
                <w:szCs w:val="24"/>
              </w:rPr>
              <w:t>-</w:t>
            </w:r>
            <w:r w:rsidRPr="00425398">
              <w:rPr>
                <w:spacing w:val="-6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 xml:space="preserve">Целевой </w:t>
            </w:r>
            <w:r w:rsidRPr="00CF7FA4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CF7FA4">
              <w:rPr>
                <w:spacing w:val="-20"/>
                <w:sz w:val="24"/>
                <w:szCs w:val="24"/>
              </w:rPr>
              <w:br/>
            </w:r>
            <w:r w:rsidRPr="00C11248">
              <w:rPr>
                <w:spacing w:val="-24"/>
                <w:sz w:val="24"/>
                <w:szCs w:val="24"/>
              </w:rPr>
              <w:t xml:space="preserve">(номер из паспорта </w:t>
            </w:r>
            <w:proofErr w:type="spellStart"/>
            <w:proofErr w:type="gramStart"/>
            <w:r w:rsidRPr="00C11248">
              <w:rPr>
                <w:spacing w:val="-24"/>
                <w:sz w:val="24"/>
                <w:szCs w:val="24"/>
              </w:rPr>
              <w:t>подпрограм</w:t>
            </w:r>
            <w:proofErr w:type="spellEnd"/>
            <w:r w:rsidR="00C11248" w:rsidRPr="00C11248">
              <w:rPr>
                <w:spacing w:val="-24"/>
                <w:sz w:val="24"/>
                <w:szCs w:val="24"/>
              </w:rPr>
              <w:t>-</w:t>
            </w:r>
            <w:r w:rsidRPr="00C11248">
              <w:rPr>
                <w:spacing w:val="-24"/>
                <w:sz w:val="24"/>
                <w:szCs w:val="24"/>
              </w:rPr>
              <w:t>мы</w:t>
            </w:r>
            <w:proofErr w:type="gramEnd"/>
            <w:r w:rsidRPr="00C11248">
              <w:rPr>
                <w:spacing w:val="-24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CF7FA4">
              <w:rPr>
                <w:sz w:val="24"/>
                <w:szCs w:val="24"/>
              </w:rPr>
              <w:t>финансирова</w:t>
            </w:r>
            <w:r w:rsidR="00AE077E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521" w:type="dxa"/>
            <w:gridSpan w:val="6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CF7FA4" w:rsidRPr="00CF7FA4" w:rsidTr="00D27241">
        <w:trPr>
          <w:trHeight w:val="916"/>
          <w:jc w:val="center"/>
        </w:trPr>
        <w:tc>
          <w:tcPr>
            <w:tcW w:w="706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2024</w:t>
            </w:r>
          </w:p>
        </w:tc>
      </w:tr>
      <w:tr w:rsidR="00CF7FA4" w:rsidRPr="00CF7FA4" w:rsidTr="00D27241">
        <w:trPr>
          <w:trHeight w:val="203"/>
          <w:jc w:val="center"/>
        </w:trPr>
        <w:tc>
          <w:tcPr>
            <w:tcW w:w="706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</w:t>
            </w:r>
          </w:p>
        </w:tc>
      </w:tr>
      <w:tr w:rsidR="00CF7FA4" w:rsidRPr="00CF7FA4" w:rsidTr="00D27241">
        <w:trPr>
          <w:trHeight w:val="950"/>
          <w:jc w:val="center"/>
        </w:trPr>
        <w:tc>
          <w:tcPr>
            <w:tcW w:w="70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«1.1.</w:t>
            </w:r>
          </w:p>
        </w:tc>
        <w:tc>
          <w:tcPr>
            <w:tcW w:w="306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Организация и проведение культурно-досуговых мероприятий (концертные, тематические программы, государственные праздники, вечера отдыха, профессиональные праздники)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1.1, 1.2, 1.3, 1.4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0</w:t>
            </w:r>
          </w:p>
        </w:tc>
      </w:tr>
      <w:tr w:rsidR="00CF7FA4" w:rsidRPr="00CF7FA4" w:rsidTr="00D27241">
        <w:trPr>
          <w:trHeight w:val="819"/>
          <w:jc w:val="center"/>
        </w:trPr>
        <w:tc>
          <w:tcPr>
            <w:tcW w:w="70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920,0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880,0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910,0</w:t>
            </w:r>
          </w:p>
        </w:tc>
      </w:tr>
      <w:tr w:rsidR="00CF7FA4" w:rsidRPr="00CF7FA4" w:rsidTr="00D27241">
        <w:trPr>
          <w:trHeight w:val="480"/>
          <w:jc w:val="center"/>
        </w:trPr>
        <w:tc>
          <w:tcPr>
            <w:tcW w:w="70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1.2.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Оказание муниципальных услуг (выполнение работ) в области культуры, и обеспечение деятельности муниципальных учреждений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 МУК «ЦИИК», МАУК «ЦКД «Селигер»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     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1.1., 1.2., 1.4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5149,46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4623,3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8787,84908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6045,94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</w:tr>
      <w:tr w:rsidR="00CF7FA4" w:rsidRPr="00CF7FA4" w:rsidTr="00D27241">
        <w:trPr>
          <w:trHeight w:val="828"/>
          <w:jc w:val="center"/>
        </w:trPr>
        <w:tc>
          <w:tcPr>
            <w:tcW w:w="70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CF7FA4">
              <w:rPr>
                <w:spacing w:val="-32"/>
                <w:sz w:val="24"/>
                <w:szCs w:val="24"/>
              </w:rPr>
              <w:t>26005,63149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26384,82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27205,30573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27303,94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26421,1</w:t>
            </w:r>
          </w:p>
        </w:tc>
        <w:tc>
          <w:tcPr>
            <w:tcW w:w="851" w:type="dxa"/>
          </w:tcPr>
          <w:p w:rsidR="00CF7FA4" w:rsidRPr="00D27241" w:rsidRDefault="00CF7FA4" w:rsidP="00CF7FA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D27241">
              <w:rPr>
                <w:spacing w:val="-24"/>
                <w:sz w:val="24"/>
                <w:szCs w:val="24"/>
              </w:rPr>
              <w:t>26421,1</w:t>
            </w:r>
          </w:p>
        </w:tc>
      </w:tr>
      <w:tr w:rsidR="00CF7FA4" w:rsidRPr="00CF7FA4" w:rsidTr="00D27241">
        <w:trPr>
          <w:trHeight w:val="580"/>
          <w:jc w:val="center"/>
        </w:trPr>
        <w:tc>
          <w:tcPr>
            <w:tcW w:w="70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480,0</w:t>
            </w:r>
          </w:p>
        </w:tc>
      </w:tr>
      <w:tr w:rsidR="00CF7FA4" w:rsidRPr="00CF7FA4" w:rsidTr="00D27241">
        <w:trPr>
          <w:trHeight w:val="279"/>
          <w:jc w:val="center"/>
        </w:trPr>
        <w:tc>
          <w:tcPr>
            <w:tcW w:w="70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1.3.</w:t>
            </w:r>
          </w:p>
        </w:tc>
        <w:tc>
          <w:tcPr>
            <w:tcW w:w="306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CF7FA4">
              <w:rPr>
                <w:sz w:val="24"/>
                <w:szCs w:val="24"/>
              </w:rPr>
              <w:t xml:space="preserve">Оказание муниципальных услуг (выполнение работ) в области культуры (организация справочно-информационного </w:t>
            </w:r>
            <w:proofErr w:type="gramEnd"/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«ЦБС»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1.3., 1.4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526,74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621,0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1850,78033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958,7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</w:tr>
      <w:tr w:rsidR="00CF7FA4" w:rsidRPr="00CF7FA4" w:rsidTr="00D27241">
        <w:trPr>
          <w:trHeight w:val="840"/>
          <w:jc w:val="center"/>
        </w:trPr>
        <w:tc>
          <w:tcPr>
            <w:tcW w:w="70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8650,56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8655,2</w:t>
            </w:r>
          </w:p>
        </w:tc>
        <w:tc>
          <w:tcPr>
            <w:tcW w:w="127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9043,06218</w:t>
            </w:r>
          </w:p>
        </w:tc>
        <w:tc>
          <w:tcPr>
            <w:tcW w:w="992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9320,4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9151,0</w:t>
            </w:r>
          </w:p>
        </w:tc>
        <w:tc>
          <w:tcPr>
            <w:tcW w:w="851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9151,0</w:t>
            </w:r>
          </w:p>
        </w:tc>
      </w:tr>
    </w:tbl>
    <w:p w:rsidR="00CF7FA4" w:rsidRPr="00CF7FA4" w:rsidRDefault="00CF7FA4" w:rsidP="00CF7FA4">
      <w:pPr>
        <w:jc w:val="center"/>
      </w:pPr>
    </w:p>
    <w:tbl>
      <w:tblPr>
        <w:tblW w:w="16294" w:type="dxa"/>
        <w:jc w:val="center"/>
        <w:tblInd w:w="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3292"/>
        <w:gridCol w:w="1843"/>
        <w:gridCol w:w="850"/>
        <w:gridCol w:w="1276"/>
        <w:gridCol w:w="1701"/>
        <w:gridCol w:w="1097"/>
        <w:gridCol w:w="1134"/>
        <w:gridCol w:w="1279"/>
        <w:gridCol w:w="993"/>
        <w:gridCol w:w="996"/>
        <w:gridCol w:w="847"/>
        <w:gridCol w:w="297"/>
      </w:tblGrid>
      <w:tr w:rsidR="00D27241" w:rsidRPr="00CF7FA4" w:rsidTr="00AE077E">
        <w:trPr>
          <w:trHeight w:val="203"/>
          <w:jc w:val="center"/>
        </w:trPr>
        <w:tc>
          <w:tcPr>
            <w:tcW w:w="689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</w:t>
            </w:r>
          </w:p>
        </w:tc>
        <w:tc>
          <w:tcPr>
            <w:tcW w:w="3292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6</w:t>
            </w:r>
          </w:p>
        </w:tc>
        <w:tc>
          <w:tcPr>
            <w:tcW w:w="1097" w:type="dxa"/>
            <w:noWrap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noWrap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10</w:t>
            </w:r>
          </w:p>
        </w:tc>
        <w:tc>
          <w:tcPr>
            <w:tcW w:w="996" w:type="dxa"/>
            <w:noWrap/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375"/>
          <w:jc w:val="center"/>
        </w:trPr>
        <w:tc>
          <w:tcPr>
            <w:tcW w:w="689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и библиотечного обслуживания населения района)</w:t>
            </w:r>
          </w:p>
        </w:tc>
        <w:tc>
          <w:tcPr>
            <w:tcW w:w="1843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375"/>
          <w:jc w:val="center"/>
        </w:trPr>
        <w:tc>
          <w:tcPr>
            <w:tcW w:w="689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1.4.</w:t>
            </w:r>
          </w:p>
        </w:tc>
        <w:tc>
          <w:tcPr>
            <w:tcW w:w="3292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Комплектование и обеспечение сохранности библиотечных фондов</w:t>
            </w:r>
          </w:p>
        </w:tc>
        <w:tc>
          <w:tcPr>
            <w:tcW w:w="1843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«ЦБС»</w:t>
            </w:r>
          </w:p>
        </w:tc>
        <w:tc>
          <w:tcPr>
            <w:tcW w:w="850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1.3., 1.4</w:t>
            </w: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 w:rsidRPr="00425398">
              <w:rPr>
                <w:spacing w:val="-20"/>
                <w:sz w:val="24"/>
                <w:szCs w:val="24"/>
              </w:rPr>
              <w:t xml:space="preserve"> бюджет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12,844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10,4272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9,98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9,98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555"/>
          <w:jc w:val="center"/>
        </w:trPr>
        <w:tc>
          <w:tcPr>
            <w:tcW w:w="689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43,0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44,4528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44,9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44,9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258"/>
          <w:jc w:val="center"/>
        </w:trPr>
        <w:tc>
          <w:tcPr>
            <w:tcW w:w="689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36,2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35,56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35,5488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525"/>
          <w:jc w:val="center"/>
        </w:trPr>
        <w:tc>
          <w:tcPr>
            <w:tcW w:w="689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339"/>
          <w:jc w:val="center"/>
        </w:trPr>
        <w:tc>
          <w:tcPr>
            <w:tcW w:w="689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1.5.</w:t>
            </w:r>
          </w:p>
        </w:tc>
        <w:tc>
          <w:tcPr>
            <w:tcW w:w="3292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Подключение сельских библиотек к сети интернет</w:t>
            </w:r>
          </w:p>
        </w:tc>
        <w:tc>
          <w:tcPr>
            <w:tcW w:w="1843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«ЦБС»</w:t>
            </w:r>
          </w:p>
        </w:tc>
        <w:tc>
          <w:tcPr>
            <w:tcW w:w="850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1.3., 1.4</w:t>
            </w: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 w:rsidRPr="00425398">
              <w:rPr>
                <w:spacing w:val="-20"/>
                <w:sz w:val="24"/>
                <w:szCs w:val="24"/>
              </w:rPr>
              <w:t xml:space="preserve"> бюджет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13,3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9,4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390"/>
          <w:jc w:val="center"/>
        </w:trPr>
        <w:tc>
          <w:tcPr>
            <w:tcW w:w="689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9,7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7,5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360"/>
          <w:jc w:val="center"/>
        </w:trPr>
        <w:tc>
          <w:tcPr>
            <w:tcW w:w="689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7,7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2,0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702"/>
          <w:jc w:val="center"/>
        </w:trPr>
        <w:tc>
          <w:tcPr>
            <w:tcW w:w="689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1.6.</w:t>
            </w:r>
          </w:p>
        </w:tc>
        <w:tc>
          <w:tcPr>
            <w:tcW w:w="3292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Организация районных и межрайонных конкурсов и фестивалей</w:t>
            </w:r>
          </w:p>
        </w:tc>
        <w:tc>
          <w:tcPr>
            <w:tcW w:w="1843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управление, МУК «ЦКДС», МУК «ЦИИК», МАУК «ЦКД «Селигер»</w:t>
            </w:r>
          </w:p>
        </w:tc>
        <w:tc>
          <w:tcPr>
            <w:tcW w:w="850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1.1, 1.2, 1.3, 1.4</w:t>
            </w: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451"/>
          <w:jc w:val="center"/>
        </w:trPr>
        <w:tc>
          <w:tcPr>
            <w:tcW w:w="689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27241" w:rsidRPr="00CF7FA4" w:rsidTr="00AE077E">
        <w:trPr>
          <w:trHeight w:val="480"/>
          <w:jc w:val="center"/>
        </w:trPr>
        <w:tc>
          <w:tcPr>
            <w:tcW w:w="689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1.7.</w:t>
            </w:r>
          </w:p>
        </w:tc>
        <w:tc>
          <w:tcPr>
            <w:tcW w:w="3292" w:type="dxa"/>
          </w:tcPr>
          <w:p w:rsidR="00D27241" w:rsidRPr="00CF7FA4" w:rsidRDefault="00D27241" w:rsidP="00D27241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CF7FA4">
              <w:rPr>
                <w:spacing w:val="-16"/>
                <w:sz w:val="24"/>
                <w:szCs w:val="24"/>
              </w:rPr>
              <w:t xml:space="preserve">Организация участия мастеров декоративно-прикладного творчества в межрайонных мероприятиях </w:t>
            </w:r>
            <w:proofErr w:type="gramStart"/>
            <w:r w:rsidRPr="00CF7FA4">
              <w:rPr>
                <w:spacing w:val="-16"/>
                <w:sz w:val="24"/>
                <w:szCs w:val="24"/>
              </w:rPr>
              <w:t>на</w:t>
            </w:r>
            <w:proofErr w:type="gramEnd"/>
            <w:r w:rsidRPr="00CF7FA4">
              <w:rPr>
                <w:spacing w:val="-16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27241" w:rsidRPr="00CF7FA4" w:rsidRDefault="00D27241" w:rsidP="00D27241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МУК «ЦКДС», МУК «ЦИИК», МАУК «ЦКД </w:t>
            </w:r>
          </w:p>
        </w:tc>
        <w:tc>
          <w:tcPr>
            <w:tcW w:w="850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1.5</w:t>
            </w: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10,0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27241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27241" w:rsidRPr="00D27241" w:rsidRDefault="00D27241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</w:tc>
      </w:tr>
      <w:tr w:rsidR="00C11248" w:rsidRPr="00C11248" w:rsidTr="00AE077E">
        <w:trPr>
          <w:trHeight w:val="268"/>
          <w:jc w:val="center"/>
        </w:trPr>
        <w:tc>
          <w:tcPr>
            <w:tcW w:w="689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92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C11248" w:rsidRPr="00425398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</w:t>
            </w:r>
          </w:p>
        </w:tc>
        <w:tc>
          <w:tcPr>
            <w:tcW w:w="1097" w:type="dxa"/>
            <w:noWrap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279" w:type="dxa"/>
            <w:noWrap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996" w:type="dxa"/>
            <w:noWrap/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C11248" w:rsidRPr="00CF7FA4" w:rsidRDefault="00C11248" w:rsidP="00C1124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1248" w:rsidRPr="00C11248" w:rsidRDefault="00C11248" w:rsidP="00C11248">
            <w:pPr>
              <w:spacing w:before="120" w:line="240" w:lineRule="exact"/>
              <w:ind w:hanging="75"/>
              <w:jc w:val="center"/>
              <w:rPr>
                <w:spacing w:val="-32"/>
                <w:sz w:val="24"/>
                <w:szCs w:val="24"/>
              </w:rPr>
            </w:pPr>
          </w:p>
        </w:tc>
      </w:tr>
      <w:tr w:rsidR="00D27241" w:rsidRPr="00C11248" w:rsidTr="00AE077E">
        <w:trPr>
          <w:trHeight w:val="614"/>
          <w:jc w:val="center"/>
        </w:trPr>
        <w:tc>
          <w:tcPr>
            <w:tcW w:w="689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</w:tcPr>
          <w:p w:rsidR="00D27241" w:rsidRPr="00CF7FA4" w:rsidRDefault="00D27241" w:rsidP="00D27241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CF7FA4">
              <w:rPr>
                <w:spacing w:val="-16"/>
                <w:sz w:val="24"/>
                <w:szCs w:val="24"/>
              </w:rPr>
              <w:t>территории Демянского муниципального района</w:t>
            </w:r>
          </w:p>
        </w:tc>
        <w:tc>
          <w:tcPr>
            <w:tcW w:w="1843" w:type="dxa"/>
          </w:tcPr>
          <w:p w:rsidR="00D27241" w:rsidRPr="00CF7FA4" w:rsidRDefault="00D27241" w:rsidP="00D27241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«Селигер»</w:t>
            </w:r>
          </w:p>
        </w:tc>
        <w:tc>
          <w:tcPr>
            <w:tcW w:w="850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27241" w:rsidRPr="00CF7FA4" w:rsidRDefault="00D27241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27241" w:rsidRPr="00425398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097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279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6" w:type="dxa"/>
            <w:noWrap/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D27241" w:rsidRPr="00CF7FA4" w:rsidRDefault="00D27241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7241" w:rsidRPr="00C11248" w:rsidRDefault="00D27241" w:rsidP="00C11248">
            <w:pPr>
              <w:spacing w:before="120" w:line="240" w:lineRule="exact"/>
              <w:ind w:hanging="75"/>
              <w:rPr>
                <w:spacing w:val="-32"/>
                <w:sz w:val="24"/>
                <w:szCs w:val="24"/>
              </w:rPr>
            </w:pPr>
            <w:r w:rsidRPr="00C11248">
              <w:rPr>
                <w:spacing w:val="-32"/>
                <w:sz w:val="24"/>
                <w:szCs w:val="24"/>
              </w:rPr>
              <w:t>»;</w:t>
            </w:r>
          </w:p>
        </w:tc>
      </w:tr>
      <w:tr w:rsidR="00C11248" w:rsidRPr="00C11248" w:rsidTr="00AE077E">
        <w:trPr>
          <w:trHeight w:val="480"/>
          <w:jc w:val="center"/>
        </w:trPr>
        <w:tc>
          <w:tcPr>
            <w:tcW w:w="689" w:type="dxa"/>
            <w:vMerge w:val="restart"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«2.2.</w:t>
            </w:r>
          </w:p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92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Организация обучения </w:t>
            </w:r>
            <w:proofErr w:type="spellStart"/>
            <w:proofErr w:type="gramStart"/>
            <w:r w:rsidRPr="00CF7FA4">
              <w:rPr>
                <w:sz w:val="24"/>
                <w:szCs w:val="24"/>
              </w:rPr>
              <w:t>спе</w:t>
            </w:r>
            <w:r w:rsidR="00E81CA3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циалистов</w:t>
            </w:r>
            <w:proofErr w:type="spellEnd"/>
            <w:proofErr w:type="gramEnd"/>
            <w:r w:rsidRPr="00CF7FA4">
              <w:rPr>
                <w:sz w:val="24"/>
                <w:szCs w:val="24"/>
              </w:rPr>
              <w:t xml:space="preserve"> муниципальных учреждений культуры на семинарах и курсах </w:t>
            </w:r>
            <w:proofErr w:type="spellStart"/>
            <w:r w:rsidRPr="00CF7FA4">
              <w:rPr>
                <w:sz w:val="24"/>
                <w:szCs w:val="24"/>
              </w:rPr>
              <w:t>повы</w:t>
            </w:r>
            <w:r w:rsidR="00E81CA3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шения</w:t>
            </w:r>
            <w:proofErr w:type="spellEnd"/>
            <w:r w:rsidRPr="00CF7FA4">
              <w:rPr>
                <w:sz w:val="24"/>
                <w:szCs w:val="24"/>
              </w:rPr>
              <w:t xml:space="preserve"> квалификации, ста</w:t>
            </w:r>
            <w:r w:rsidR="00E81CA3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 xml:space="preserve">жировок, обучения по </w:t>
            </w:r>
            <w:proofErr w:type="spellStart"/>
            <w:r w:rsidRPr="00CF7FA4">
              <w:rPr>
                <w:sz w:val="24"/>
                <w:szCs w:val="24"/>
              </w:rPr>
              <w:t>прог</w:t>
            </w:r>
            <w:r w:rsidR="00E81CA3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раммам</w:t>
            </w:r>
            <w:proofErr w:type="spellEnd"/>
            <w:r w:rsidRPr="00CF7FA4">
              <w:rPr>
                <w:sz w:val="24"/>
                <w:szCs w:val="24"/>
              </w:rPr>
              <w:t xml:space="preserve"> профессиональной переподготовки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2.2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11248" w:rsidRDefault="00CF7FA4" w:rsidP="00C11248">
            <w:pPr>
              <w:spacing w:before="120" w:line="240" w:lineRule="exact"/>
              <w:ind w:hanging="75"/>
              <w:jc w:val="center"/>
              <w:rPr>
                <w:spacing w:val="-28"/>
                <w:sz w:val="24"/>
                <w:szCs w:val="24"/>
              </w:rPr>
            </w:pPr>
          </w:p>
        </w:tc>
      </w:tr>
      <w:tr w:rsidR="00C11248" w:rsidRPr="00C11248" w:rsidTr="00AE077E">
        <w:trPr>
          <w:trHeight w:val="828"/>
          <w:jc w:val="center"/>
        </w:trPr>
        <w:tc>
          <w:tcPr>
            <w:tcW w:w="689" w:type="dxa"/>
            <w:vMerge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11248" w:rsidRDefault="00CF7FA4" w:rsidP="00C11248">
            <w:pPr>
              <w:spacing w:before="120" w:line="240" w:lineRule="exact"/>
              <w:ind w:hanging="75"/>
              <w:jc w:val="center"/>
              <w:rPr>
                <w:spacing w:val="-28"/>
                <w:sz w:val="24"/>
                <w:szCs w:val="24"/>
              </w:rPr>
            </w:pPr>
          </w:p>
        </w:tc>
      </w:tr>
      <w:tr w:rsidR="00C11248" w:rsidRPr="00C11248" w:rsidTr="00AE077E">
        <w:trPr>
          <w:trHeight w:val="413"/>
          <w:jc w:val="center"/>
        </w:trPr>
        <w:tc>
          <w:tcPr>
            <w:tcW w:w="689" w:type="dxa"/>
            <w:vMerge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20,0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20,0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20,0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20,0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D27241" w:rsidRPr="00C11248" w:rsidRDefault="00D27241" w:rsidP="00C11248">
            <w:pPr>
              <w:spacing w:before="120" w:line="240" w:lineRule="exact"/>
              <w:ind w:hanging="75"/>
              <w:rPr>
                <w:spacing w:val="-28"/>
                <w:sz w:val="24"/>
                <w:szCs w:val="24"/>
              </w:rPr>
            </w:pPr>
          </w:p>
          <w:p w:rsidR="00CF7FA4" w:rsidRPr="00C11248" w:rsidRDefault="00CF7FA4" w:rsidP="00C11248">
            <w:pPr>
              <w:spacing w:before="120" w:line="240" w:lineRule="exact"/>
              <w:ind w:hanging="75"/>
              <w:rPr>
                <w:spacing w:val="-28"/>
                <w:sz w:val="24"/>
                <w:szCs w:val="24"/>
              </w:rPr>
            </w:pPr>
            <w:r w:rsidRPr="00C11248">
              <w:rPr>
                <w:spacing w:val="-28"/>
                <w:sz w:val="24"/>
                <w:szCs w:val="24"/>
              </w:rPr>
              <w:t>»;</w:t>
            </w:r>
          </w:p>
        </w:tc>
      </w:tr>
      <w:tr w:rsidR="00C11248" w:rsidRPr="00CF7FA4" w:rsidTr="00AE077E">
        <w:trPr>
          <w:trHeight w:val="522"/>
          <w:jc w:val="center"/>
        </w:trPr>
        <w:tc>
          <w:tcPr>
            <w:tcW w:w="689" w:type="dxa"/>
            <w:vMerge w:val="restart"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«3.1.</w:t>
            </w:r>
          </w:p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92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Проведение ремонтов в муниципальных учреждениях культуры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3.1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169,842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178,626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11248">
            <w:pPr>
              <w:spacing w:before="120" w:line="240" w:lineRule="exact"/>
              <w:ind w:hanging="75"/>
              <w:jc w:val="center"/>
              <w:rPr>
                <w:sz w:val="24"/>
                <w:szCs w:val="24"/>
              </w:rPr>
            </w:pPr>
          </w:p>
        </w:tc>
      </w:tr>
      <w:tr w:rsidR="00C11248" w:rsidRPr="00CF7FA4" w:rsidTr="00AE077E">
        <w:trPr>
          <w:trHeight w:val="519"/>
          <w:jc w:val="center"/>
        </w:trPr>
        <w:tc>
          <w:tcPr>
            <w:tcW w:w="689" w:type="dxa"/>
            <w:vMerge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568,758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598,174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11248">
            <w:pPr>
              <w:spacing w:before="120" w:line="240" w:lineRule="exact"/>
              <w:ind w:hanging="75"/>
              <w:jc w:val="center"/>
              <w:rPr>
                <w:sz w:val="24"/>
                <w:szCs w:val="24"/>
              </w:rPr>
            </w:pPr>
          </w:p>
        </w:tc>
      </w:tr>
      <w:tr w:rsidR="00C11248" w:rsidRPr="00CF7FA4" w:rsidTr="00AE077E">
        <w:trPr>
          <w:trHeight w:val="580"/>
          <w:jc w:val="center"/>
        </w:trPr>
        <w:tc>
          <w:tcPr>
            <w:tcW w:w="689" w:type="dxa"/>
            <w:vMerge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43,35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40,0</w:t>
            </w:r>
          </w:p>
        </w:tc>
        <w:tc>
          <w:tcPr>
            <w:tcW w:w="1279" w:type="dxa"/>
            <w:noWrap/>
          </w:tcPr>
          <w:p w:rsidR="00CF7FA4" w:rsidRPr="00120C96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20C96">
              <w:rPr>
                <w:spacing w:val="-20"/>
                <w:sz w:val="24"/>
                <w:szCs w:val="24"/>
              </w:rPr>
              <w:t>2490,86443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48,4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48,4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CF7FA4">
              <w:rPr>
                <w:spacing w:val="-28"/>
                <w:sz w:val="24"/>
                <w:szCs w:val="24"/>
              </w:rPr>
              <w:t>48,4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11248">
            <w:pPr>
              <w:spacing w:before="120" w:line="240" w:lineRule="exact"/>
              <w:ind w:hanging="75"/>
              <w:jc w:val="center"/>
              <w:rPr>
                <w:sz w:val="24"/>
                <w:szCs w:val="24"/>
              </w:rPr>
            </w:pPr>
          </w:p>
        </w:tc>
      </w:tr>
      <w:tr w:rsidR="00C11248" w:rsidRPr="00CF7FA4" w:rsidTr="00AE077E">
        <w:trPr>
          <w:trHeight w:val="435"/>
          <w:jc w:val="center"/>
        </w:trPr>
        <w:tc>
          <w:tcPr>
            <w:tcW w:w="689" w:type="dxa"/>
            <w:vMerge w:val="restart"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3.2.</w:t>
            </w:r>
          </w:p>
        </w:tc>
        <w:tc>
          <w:tcPr>
            <w:tcW w:w="3292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Укрепление материально-технической базы муниципальных учреждений культуры (в том числе приобретение специального оборудования для сельских учреждений культуры)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 МУК ЦИИК», МУК «ЦБС», МАУК «ЦКД «Селигер»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3.2.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58,558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56,274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11248">
            <w:pPr>
              <w:spacing w:before="120" w:line="240" w:lineRule="exact"/>
              <w:ind w:hanging="75"/>
              <w:jc w:val="center"/>
              <w:rPr>
                <w:sz w:val="24"/>
                <w:szCs w:val="24"/>
              </w:rPr>
            </w:pPr>
          </w:p>
        </w:tc>
      </w:tr>
      <w:tr w:rsidR="00C11248" w:rsidRPr="00CF7FA4" w:rsidTr="00AE077E">
        <w:trPr>
          <w:trHeight w:val="615"/>
          <w:jc w:val="center"/>
        </w:trPr>
        <w:tc>
          <w:tcPr>
            <w:tcW w:w="68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196,042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188,426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11248">
            <w:pPr>
              <w:spacing w:before="120" w:line="240" w:lineRule="exact"/>
              <w:ind w:hanging="75"/>
              <w:jc w:val="center"/>
              <w:rPr>
                <w:sz w:val="24"/>
                <w:szCs w:val="24"/>
              </w:rPr>
            </w:pPr>
          </w:p>
        </w:tc>
      </w:tr>
      <w:tr w:rsidR="00C11248" w:rsidRPr="00CF7FA4" w:rsidTr="00AE077E">
        <w:trPr>
          <w:trHeight w:val="752"/>
          <w:jc w:val="center"/>
        </w:trPr>
        <w:tc>
          <w:tcPr>
            <w:tcW w:w="68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8,95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12,69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30,53574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31,6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31,6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11248">
            <w:pPr>
              <w:spacing w:before="120" w:line="240" w:lineRule="exact"/>
              <w:ind w:hanging="75"/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11248">
            <w:pPr>
              <w:spacing w:before="120" w:line="240" w:lineRule="exact"/>
              <w:ind w:hanging="75"/>
              <w:rPr>
                <w:sz w:val="24"/>
                <w:szCs w:val="24"/>
              </w:rPr>
            </w:pPr>
          </w:p>
        </w:tc>
      </w:tr>
      <w:tr w:rsidR="00C11248" w:rsidRPr="00CF7FA4" w:rsidTr="00AE077E">
        <w:trPr>
          <w:trHeight w:val="443"/>
          <w:jc w:val="center"/>
        </w:trPr>
        <w:tc>
          <w:tcPr>
            <w:tcW w:w="689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E81CA3" w:rsidRDefault="00E81CA3" w:rsidP="00C11248">
            <w:pPr>
              <w:spacing w:before="120" w:line="240" w:lineRule="exact"/>
              <w:ind w:hanging="75"/>
              <w:rPr>
                <w:spacing w:val="-20"/>
                <w:sz w:val="24"/>
                <w:szCs w:val="24"/>
              </w:rPr>
            </w:pPr>
          </w:p>
          <w:p w:rsidR="00CF7FA4" w:rsidRPr="00C11248" w:rsidRDefault="00CF7FA4" w:rsidP="00C11248">
            <w:pPr>
              <w:spacing w:before="120" w:line="240" w:lineRule="exact"/>
              <w:ind w:hanging="75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»;</w:t>
            </w:r>
          </w:p>
        </w:tc>
      </w:tr>
      <w:tr w:rsidR="00C11248" w:rsidRPr="00CF7FA4" w:rsidTr="00AE077E">
        <w:trPr>
          <w:trHeight w:val="933"/>
          <w:jc w:val="center"/>
        </w:trPr>
        <w:tc>
          <w:tcPr>
            <w:tcW w:w="689" w:type="dxa"/>
          </w:tcPr>
          <w:p w:rsidR="00CF7FA4" w:rsidRPr="00C1124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«3.4.</w:t>
            </w:r>
          </w:p>
        </w:tc>
        <w:tc>
          <w:tcPr>
            <w:tcW w:w="3292" w:type="dxa"/>
          </w:tcPr>
          <w:p w:rsidR="00CF7FA4" w:rsidRPr="00E81CA3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E81CA3">
              <w:rPr>
                <w:sz w:val="24"/>
                <w:szCs w:val="24"/>
              </w:rPr>
              <w:t xml:space="preserve">Организация работ по обеспечению пожарной безопасности </w:t>
            </w:r>
            <w:proofErr w:type="gramStart"/>
            <w:r w:rsidRPr="00E81CA3">
              <w:rPr>
                <w:sz w:val="24"/>
                <w:szCs w:val="24"/>
              </w:rPr>
              <w:t>в</w:t>
            </w:r>
            <w:proofErr w:type="gramEnd"/>
            <w:r w:rsidRPr="00E81C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</w:t>
            </w:r>
          </w:p>
        </w:tc>
        <w:tc>
          <w:tcPr>
            <w:tcW w:w="850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3.2.</w:t>
            </w:r>
          </w:p>
        </w:tc>
        <w:tc>
          <w:tcPr>
            <w:tcW w:w="1701" w:type="dxa"/>
          </w:tcPr>
          <w:p w:rsidR="00CF7FA4" w:rsidRPr="00425398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97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9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6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47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CF7FA4" w:rsidRPr="00CF7FA4" w:rsidRDefault="00CF7FA4" w:rsidP="00CF7FA4">
      <w:pPr>
        <w:jc w:val="center"/>
      </w:pPr>
    </w:p>
    <w:tbl>
      <w:tblPr>
        <w:tblW w:w="16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"/>
        <w:gridCol w:w="674"/>
        <w:gridCol w:w="20"/>
        <w:gridCol w:w="3143"/>
        <w:gridCol w:w="1843"/>
        <w:gridCol w:w="850"/>
        <w:gridCol w:w="1276"/>
        <w:gridCol w:w="1701"/>
        <w:gridCol w:w="1276"/>
        <w:gridCol w:w="1134"/>
        <w:gridCol w:w="1276"/>
        <w:gridCol w:w="992"/>
        <w:gridCol w:w="992"/>
        <w:gridCol w:w="851"/>
        <w:gridCol w:w="283"/>
      </w:tblGrid>
      <w:tr w:rsidR="00CF7FA4" w:rsidRPr="00CF7FA4" w:rsidTr="00C11248">
        <w:trPr>
          <w:gridBefore w:val="1"/>
          <w:wBefore w:w="14" w:type="dxa"/>
          <w:trHeight w:val="372"/>
          <w:jc w:val="center"/>
        </w:trPr>
        <w:tc>
          <w:tcPr>
            <w:tcW w:w="674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</w:t>
            </w:r>
          </w:p>
        </w:tc>
        <w:tc>
          <w:tcPr>
            <w:tcW w:w="3163" w:type="dxa"/>
            <w:gridSpan w:val="2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gridBefore w:val="1"/>
          <w:wBefore w:w="14" w:type="dxa"/>
          <w:trHeight w:val="1016"/>
          <w:jc w:val="center"/>
        </w:trPr>
        <w:tc>
          <w:tcPr>
            <w:tcW w:w="674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63" w:type="dxa"/>
            <w:gridSpan w:val="2"/>
          </w:tcPr>
          <w:p w:rsidR="00CF7FA4" w:rsidRPr="00CF7FA4" w:rsidRDefault="00E81CA3" w:rsidP="00E81CA3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81CA3">
              <w:rPr>
                <w:sz w:val="24"/>
                <w:szCs w:val="24"/>
              </w:rPr>
              <w:t>учреждениях</w:t>
            </w:r>
            <w:proofErr w:type="gramEnd"/>
            <w:r w:rsidRPr="00E81CA3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1843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ЦИИК», МУК «ЦБС», МАУК «ЦКД «Селигер»</w:t>
            </w:r>
          </w:p>
        </w:tc>
        <w:tc>
          <w:tcPr>
            <w:tcW w:w="850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gridBefore w:val="1"/>
          <w:wBefore w:w="14" w:type="dxa"/>
          <w:trHeight w:val="360"/>
          <w:jc w:val="center"/>
        </w:trPr>
        <w:tc>
          <w:tcPr>
            <w:tcW w:w="674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3.5.</w:t>
            </w:r>
          </w:p>
        </w:tc>
        <w:tc>
          <w:tcPr>
            <w:tcW w:w="3163" w:type="dxa"/>
            <w:gridSpan w:val="2"/>
            <w:vMerge w:val="restart"/>
          </w:tcPr>
          <w:p w:rsidR="00CF7FA4" w:rsidRPr="00CF7FA4" w:rsidRDefault="00E81CA3" w:rsidP="00E81CA3">
            <w:pPr>
              <w:shd w:val="clear" w:color="auto" w:fill="FFFFFF"/>
              <w:spacing w:before="120" w:line="240" w:lineRule="exact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Реализацию </w:t>
            </w:r>
            <w:r w:rsidR="00CF7FA4" w:rsidRPr="00CF7FA4">
              <w:rPr>
                <w:rFonts w:ascii="YS Text" w:hAnsi="YS Text"/>
                <w:color w:val="000000"/>
                <w:sz w:val="23"/>
                <w:szCs w:val="23"/>
              </w:rPr>
              <w:t>местных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 w:rsidR="00CF7FA4" w:rsidRPr="00CF7FA4">
              <w:rPr>
                <w:rFonts w:ascii="YS Text" w:hAnsi="YS Text"/>
                <w:color w:val="000000"/>
                <w:sz w:val="23"/>
                <w:szCs w:val="23"/>
              </w:rPr>
              <w:t xml:space="preserve">инициатив в рамках приоритетного 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>р</w:t>
            </w:r>
            <w:r w:rsidR="00CF7FA4" w:rsidRPr="00CF7FA4">
              <w:rPr>
                <w:rFonts w:ascii="YS Text" w:hAnsi="YS Text"/>
                <w:color w:val="000000"/>
                <w:sz w:val="23"/>
                <w:szCs w:val="23"/>
              </w:rPr>
              <w:t xml:space="preserve">егионального проекта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CF7FA4" w:rsidRPr="00CF7FA4">
              <w:rPr>
                <w:rFonts w:ascii="YS Text" w:hAnsi="YS Text"/>
                <w:color w:val="000000"/>
                <w:sz w:val="23"/>
                <w:szCs w:val="23"/>
              </w:rPr>
              <w:t>«Наш выбор»</w:t>
            </w:r>
          </w:p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F7FA4" w:rsidRPr="00CF7FA4" w:rsidRDefault="00E81CA3" w:rsidP="00E81CA3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F7FA4" w:rsidRPr="00CF7FA4">
              <w:rPr>
                <w:sz w:val="24"/>
                <w:szCs w:val="24"/>
              </w:rPr>
              <w:t>правление, МУК «ЦКДС»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3.2.</w:t>
            </w: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928,0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248" w:rsidRDefault="00C11248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CF7FA4" w:rsidRPr="00C11248" w:rsidRDefault="00CF7FA4" w:rsidP="00C11248">
            <w:pPr>
              <w:spacing w:before="120" w:line="240" w:lineRule="exact"/>
              <w:ind w:hanging="104"/>
              <w:jc w:val="center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»;</w:t>
            </w:r>
          </w:p>
        </w:tc>
      </w:tr>
      <w:tr w:rsidR="00CF7FA4" w:rsidRPr="00CF7FA4" w:rsidTr="00C11248">
        <w:trPr>
          <w:gridBefore w:val="1"/>
          <w:wBefore w:w="14" w:type="dxa"/>
          <w:trHeight w:val="875"/>
          <w:jc w:val="center"/>
        </w:trPr>
        <w:tc>
          <w:tcPr>
            <w:tcW w:w="674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vMerge/>
          </w:tcPr>
          <w:p w:rsidR="00CF7FA4" w:rsidRPr="00CF7FA4" w:rsidRDefault="00CF7FA4" w:rsidP="00E81CA3">
            <w:pPr>
              <w:shd w:val="clear" w:color="auto" w:fill="FFFFFF"/>
              <w:spacing w:before="120" w:line="240" w:lineRule="exact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405,0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gridBefore w:val="1"/>
          <w:wBefore w:w="14" w:type="dxa"/>
          <w:trHeight w:val="644"/>
          <w:jc w:val="center"/>
        </w:trPr>
        <w:tc>
          <w:tcPr>
            <w:tcW w:w="674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«4.3.</w:t>
            </w:r>
          </w:p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Участие в областном конкурсе инновационных творческих проектов «</w:t>
            </w:r>
            <w:proofErr w:type="spellStart"/>
            <w:r w:rsidRPr="00CF7FA4">
              <w:rPr>
                <w:sz w:val="24"/>
                <w:szCs w:val="24"/>
              </w:rPr>
              <w:t>Новгородика</w:t>
            </w:r>
            <w:proofErr w:type="spellEnd"/>
            <w:r w:rsidRPr="00CF7FA4">
              <w:rPr>
                <w:sz w:val="24"/>
                <w:szCs w:val="24"/>
              </w:rPr>
              <w:t xml:space="preserve">», а также других региональных и всероссийских конкурсах </w:t>
            </w:r>
            <w:proofErr w:type="spellStart"/>
            <w:r w:rsidRPr="00CF7FA4">
              <w:rPr>
                <w:sz w:val="24"/>
                <w:szCs w:val="24"/>
              </w:rPr>
              <w:t>грантовой</w:t>
            </w:r>
            <w:proofErr w:type="spellEnd"/>
            <w:r w:rsidRPr="00CF7FA4">
              <w:rPr>
                <w:sz w:val="24"/>
                <w:szCs w:val="24"/>
              </w:rPr>
              <w:t xml:space="preserve"> поддержки учреждений культуры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4.1.</w:t>
            </w: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11248" w:rsidRDefault="00C11248" w:rsidP="00CF7FA4">
            <w:pPr>
              <w:jc w:val="center"/>
              <w:rPr>
                <w:sz w:val="24"/>
                <w:szCs w:val="24"/>
              </w:rPr>
            </w:pPr>
          </w:p>
          <w:p w:rsidR="00CF7FA4" w:rsidRPr="00C11248" w:rsidRDefault="00CF7FA4" w:rsidP="00C11248">
            <w:pPr>
              <w:ind w:hanging="104"/>
              <w:jc w:val="center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»;</w:t>
            </w:r>
          </w:p>
        </w:tc>
      </w:tr>
      <w:tr w:rsidR="00CF7FA4" w:rsidRPr="00CF7FA4" w:rsidTr="00C11248">
        <w:trPr>
          <w:gridBefore w:val="1"/>
          <w:wBefore w:w="14" w:type="dxa"/>
          <w:trHeight w:val="645"/>
          <w:jc w:val="center"/>
        </w:trPr>
        <w:tc>
          <w:tcPr>
            <w:tcW w:w="674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1,54639</w:t>
            </w:r>
          </w:p>
        </w:tc>
        <w:tc>
          <w:tcPr>
            <w:tcW w:w="992" w:type="dxa"/>
          </w:tcPr>
          <w:p w:rsidR="00CF7FA4" w:rsidRPr="00C11248" w:rsidRDefault="00CF7FA4" w:rsidP="00E81CA3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C11248">
              <w:rPr>
                <w:spacing w:val="-24"/>
                <w:sz w:val="24"/>
                <w:szCs w:val="24"/>
              </w:rPr>
              <w:t>1,54639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CF7FA4" w:rsidRPr="00C11248" w:rsidRDefault="00CF7FA4" w:rsidP="00E81CA3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C11248">
              <w:rPr>
                <w:spacing w:val="-24"/>
                <w:sz w:val="24"/>
                <w:szCs w:val="24"/>
              </w:rPr>
              <w:t>1,54639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FA4" w:rsidRPr="00C11248" w:rsidRDefault="00CF7FA4" w:rsidP="00E81CA3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C11248">
              <w:rPr>
                <w:spacing w:val="-24"/>
                <w:sz w:val="24"/>
                <w:szCs w:val="24"/>
              </w:rPr>
              <w:t>1,54639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gridBefore w:val="1"/>
          <w:wBefore w:w="14" w:type="dxa"/>
          <w:trHeight w:val="630"/>
          <w:jc w:val="center"/>
        </w:trPr>
        <w:tc>
          <w:tcPr>
            <w:tcW w:w="674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7FA4" w:rsidRPr="00C11248" w:rsidRDefault="00CF7FA4" w:rsidP="00E81CA3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C11248">
              <w:rPr>
                <w:spacing w:val="-24"/>
                <w:sz w:val="24"/>
                <w:szCs w:val="24"/>
              </w:rPr>
              <w:t>0,51546</w:t>
            </w:r>
          </w:p>
        </w:tc>
        <w:tc>
          <w:tcPr>
            <w:tcW w:w="992" w:type="dxa"/>
            <w:noWrap/>
          </w:tcPr>
          <w:p w:rsidR="00CF7FA4" w:rsidRPr="00C11248" w:rsidRDefault="00CF7FA4" w:rsidP="00E81CA3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C11248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F7FA4" w:rsidRPr="00C11248" w:rsidRDefault="00CF7FA4" w:rsidP="00E81CA3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C11248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gridBefore w:val="1"/>
          <w:wBefore w:w="14" w:type="dxa"/>
          <w:trHeight w:val="570"/>
          <w:jc w:val="center"/>
        </w:trPr>
        <w:tc>
          <w:tcPr>
            <w:tcW w:w="67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4.4.</w:t>
            </w:r>
          </w:p>
        </w:tc>
        <w:tc>
          <w:tcPr>
            <w:tcW w:w="3163" w:type="dxa"/>
            <w:gridSpan w:val="2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Реализация мероприятий муниципальной программы «Берестяной пояс»</w:t>
            </w:r>
          </w:p>
        </w:tc>
        <w:tc>
          <w:tcPr>
            <w:tcW w:w="1843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2"/>
                <w:szCs w:val="22"/>
              </w:rPr>
            </w:pPr>
            <w:r w:rsidRPr="00CF7FA4">
              <w:rPr>
                <w:sz w:val="22"/>
                <w:szCs w:val="22"/>
              </w:rPr>
              <w:t>управление, МУК «ЦКДС», МУК «ЦИИК», МУК «ЦБС», МАУК «ЦКД «Селигер»</w:t>
            </w:r>
          </w:p>
        </w:tc>
        <w:tc>
          <w:tcPr>
            <w:tcW w:w="850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</w:tcPr>
          <w:p w:rsidR="00CF7FA4" w:rsidRPr="00CF7FA4" w:rsidRDefault="00CF7FA4" w:rsidP="00E81CA3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4.1.</w:t>
            </w: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gridBefore w:val="1"/>
          <w:wBefore w:w="14" w:type="dxa"/>
          <w:trHeight w:val="675"/>
          <w:jc w:val="center"/>
        </w:trPr>
        <w:tc>
          <w:tcPr>
            <w:tcW w:w="67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4.5.</w:t>
            </w:r>
          </w:p>
        </w:tc>
        <w:tc>
          <w:tcPr>
            <w:tcW w:w="3163" w:type="dxa"/>
            <w:gridSpan w:val="2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Реализация мероприятий муниципальной программы «Культурная мельница»</w:t>
            </w:r>
          </w:p>
        </w:tc>
        <w:tc>
          <w:tcPr>
            <w:tcW w:w="1843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2"/>
                <w:szCs w:val="22"/>
              </w:rPr>
            </w:pPr>
            <w:r w:rsidRPr="00CF7FA4">
              <w:rPr>
                <w:sz w:val="22"/>
                <w:szCs w:val="22"/>
              </w:rPr>
              <w:t>управление, МУК «ЦКДС», МУК «ЦИИК», МУК «ЦБС», МАУК «ЦКД «Селигер»</w:t>
            </w:r>
          </w:p>
        </w:tc>
        <w:tc>
          <w:tcPr>
            <w:tcW w:w="850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</w:tcPr>
          <w:p w:rsidR="00CF7FA4" w:rsidRPr="00CF7FA4" w:rsidRDefault="00CF7FA4" w:rsidP="00E81CA3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4.1.</w:t>
            </w: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7FA4" w:rsidRPr="00CF7FA4" w:rsidRDefault="00CF7FA4" w:rsidP="00CF7FA4">
            <w:pPr>
              <w:jc w:val="center"/>
              <w:rPr>
                <w:sz w:val="24"/>
                <w:szCs w:val="24"/>
              </w:rPr>
            </w:pPr>
          </w:p>
        </w:tc>
      </w:tr>
      <w:tr w:rsidR="00C11248" w:rsidRPr="00CF7FA4" w:rsidTr="00E81CA3">
        <w:trPr>
          <w:trHeight w:val="410"/>
          <w:jc w:val="center"/>
        </w:trPr>
        <w:tc>
          <w:tcPr>
            <w:tcW w:w="708" w:type="dxa"/>
            <w:gridSpan w:val="3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43" w:type="dxa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C11248" w:rsidRPr="00425398" w:rsidRDefault="00C11248" w:rsidP="00E81C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C11248" w:rsidRPr="00CF7FA4" w:rsidRDefault="00C11248" w:rsidP="00E81CA3">
            <w:pPr>
              <w:spacing w:before="120" w:line="240" w:lineRule="exact"/>
              <w:jc w:val="center"/>
              <w:rPr>
                <w:spacing w:val="-18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C11248" w:rsidRPr="00C11248" w:rsidRDefault="00C11248" w:rsidP="00E81CA3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C11248" w:rsidRPr="00C11248" w:rsidRDefault="00C11248" w:rsidP="00E81CA3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C11248" w:rsidRPr="00CF7FA4" w:rsidRDefault="00C11248" w:rsidP="00C11248">
            <w:pPr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trHeight w:val="569"/>
          <w:jc w:val="center"/>
        </w:trPr>
        <w:tc>
          <w:tcPr>
            <w:tcW w:w="708" w:type="dxa"/>
            <w:gridSpan w:val="3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«5.1.</w:t>
            </w:r>
          </w:p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43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Поддержка отрасли культуры в рамках национального проекта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</w:t>
            </w:r>
          </w:p>
        </w:tc>
        <w:tc>
          <w:tcPr>
            <w:tcW w:w="850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CF7FA4" w:rsidRPr="00CF7FA4" w:rsidRDefault="00CF7FA4" w:rsidP="00E81CA3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3.1, 3.2</w:t>
            </w: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1809,22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3371,04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7487,4</w:t>
            </w:r>
          </w:p>
        </w:tc>
        <w:tc>
          <w:tcPr>
            <w:tcW w:w="992" w:type="dxa"/>
            <w:noWrap/>
          </w:tcPr>
          <w:p w:rsidR="00CF7FA4" w:rsidRPr="00C11248" w:rsidRDefault="00CF7FA4" w:rsidP="00E81CA3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C11248">
              <w:rPr>
                <w:spacing w:val="-4"/>
                <w:sz w:val="24"/>
                <w:szCs w:val="24"/>
              </w:rPr>
              <w:t>20792,6</w:t>
            </w:r>
          </w:p>
        </w:tc>
        <w:tc>
          <w:tcPr>
            <w:tcW w:w="851" w:type="dxa"/>
          </w:tcPr>
          <w:p w:rsidR="00CF7FA4" w:rsidRPr="00C11248" w:rsidRDefault="00CF7FA4" w:rsidP="00E81CA3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C1124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trHeight w:val="315"/>
          <w:jc w:val="center"/>
        </w:trPr>
        <w:tc>
          <w:tcPr>
            <w:tcW w:w="708" w:type="dxa"/>
            <w:gridSpan w:val="3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516,92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963,15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2544,2</w:t>
            </w:r>
          </w:p>
        </w:tc>
        <w:tc>
          <w:tcPr>
            <w:tcW w:w="992" w:type="dxa"/>
            <w:noWrap/>
          </w:tcPr>
          <w:p w:rsidR="00CF7FA4" w:rsidRPr="00C11248" w:rsidRDefault="00CF7FA4" w:rsidP="00E81CA3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C11248">
              <w:rPr>
                <w:spacing w:val="-4"/>
                <w:sz w:val="24"/>
                <w:szCs w:val="24"/>
              </w:rPr>
              <w:t>5963,7</w:t>
            </w:r>
          </w:p>
        </w:tc>
        <w:tc>
          <w:tcPr>
            <w:tcW w:w="851" w:type="dxa"/>
          </w:tcPr>
          <w:p w:rsidR="00CF7FA4" w:rsidRPr="00C11248" w:rsidRDefault="00CF7FA4" w:rsidP="00E81CA3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C1124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trHeight w:val="823"/>
          <w:jc w:val="center"/>
        </w:trPr>
        <w:tc>
          <w:tcPr>
            <w:tcW w:w="708" w:type="dxa"/>
            <w:gridSpan w:val="3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бюджет      муниципального района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23,5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43,780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645,05</w:t>
            </w:r>
          </w:p>
        </w:tc>
        <w:tc>
          <w:tcPr>
            <w:tcW w:w="992" w:type="dxa"/>
            <w:noWrap/>
          </w:tcPr>
          <w:p w:rsidR="00CF7FA4" w:rsidRPr="00C11248" w:rsidRDefault="00CF7FA4" w:rsidP="00E81CA3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C11248">
              <w:rPr>
                <w:spacing w:val="-4"/>
                <w:sz w:val="24"/>
                <w:szCs w:val="24"/>
              </w:rPr>
              <w:t>90,0</w:t>
            </w:r>
          </w:p>
        </w:tc>
        <w:tc>
          <w:tcPr>
            <w:tcW w:w="851" w:type="dxa"/>
          </w:tcPr>
          <w:p w:rsidR="00CF7FA4" w:rsidRPr="00C11248" w:rsidRDefault="00CF7FA4" w:rsidP="00E81CA3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C11248">
              <w:rPr>
                <w:spacing w:val="-4"/>
                <w:sz w:val="24"/>
                <w:szCs w:val="24"/>
              </w:rPr>
              <w:t>90,0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</w:tc>
      </w:tr>
      <w:tr w:rsidR="00CF7FA4" w:rsidRPr="00CF7FA4" w:rsidTr="00C11248">
        <w:trPr>
          <w:trHeight w:val="285"/>
          <w:jc w:val="center"/>
        </w:trPr>
        <w:tc>
          <w:tcPr>
            <w:tcW w:w="708" w:type="dxa"/>
            <w:gridSpan w:val="3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5.2.</w:t>
            </w:r>
          </w:p>
        </w:tc>
        <w:tc>
          <w:tcPr>
            <w:tcW w:w="3143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Цифровая культура в рамках федерального</w:t>
            </w:r>
            <w:r w:rsidR="00C11248">
              <w:rPr>
                <w:sz w:val="24"/>
                <w:szCs w:val="24"/>
              </w:rPr>
              <w:t xml:space="preserve"> проекта на создание виртуального концертного</w:t>
            </w:r>
            <w:r w:rsidRPr="00CF7FA4">
              <w:rPr>
                <w:sz w:val="24"/>
                <w:szCs w:val="24"/>
              </w:rPr>
              <w:t xml:space="preserve"> зал</w:t>
            </w:r>
            <w:r w:rsidR="00C11248">
              <w:rPr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управление, </w:t>
            </w:r>
          </w:p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МУК «ЦКДС»</w:t>
            </w:r>
          </w:p>
        </w:tc>
        <w:tc>
          <w:tcPr>
            <w:tcW w:w="850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</w:tcPr>
          <w:p w:rsidR="00CF7FA4" w:rsidRPr="00CF7FA4" w:rsidRDefault="00CF7FA4" w:rsidP="00E81CA3">
            <w:pPr>
              <w:spacing w:before="120" w:line="240" w:lineRule="exact"/>
              <w:rPr>
                <w:szCs w:val="28"/>
              </w:rPr>
            </w:pPr>
            <w:r w:rsidRPr="00CF7FA4">
              <w:rPr>
                <w:sz w:val="24"/>
                <w:szCs w:val="24"/>
              </w:rPr>
              <w:t>3.1, 3.2</w:t>
            </w:r>
          </w:p>
        </w:tc>
        <w:tc>
          <w:tcPr>
            <w:tcW w:w="1701" w:type="dxa"/>
          </w:tcPr>
          <w:p w:rsidR="00CF7FA4" w:rsidRPr="00425398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25398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</w:p>
        </w:tc>
        <w:tc>
          <w:tcPr>
            <w:tcW w:w="992" w:type="dxa"/>
          </w:tcPr>
          <w:p w:rsidR="00CF7FA4" w:rsidRPr="00CF7FA4" w:rsidRDefault="00CF7FA4" w:rsidP="00E81CA3">
            <w:pPr>
              <w:spacing w:before="120" w:line="240" w:lineRule="exact"/>
              <w:rPr>
                <w:spacing w:val="-18"/>
                <w:sz w:val="24"/>
                <w:szCs w:val="24"/>
              </w:rPr>
            </w:pPr>
            <w:r w:rsidRPr="00CF7FA4">
              <w:rPr>
                <w:spacing w:val="-18"/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F7FA4" w:rsidRPr="00CF7FA4" w:rsidRDefault="00CF7FA4" w:rsidP="00E81CA3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rPr>
                <w:sz w:val="24"/>
                <w:szCs w:val="24"/>
              </w:rPr>
            </w:pPr>
          </w:p>
          <w:p w:rsidR="00CF7FA4" w:rsidRPr="00C11248" w:rsidRDefault="00CF7FA4" w:rsidP="00C11248">
            <w:pPr>
              <w:ind w:hanging="104"/>
              <w:rPr>
                <w:spacing w:val="-20"/>
                <w:sz w:val="24"/>
                <w:szCs w:val="24"/>
              </w:rPr>
            </w:pPr>
            <w:r w:rsidRPr="00C11248">
              <w:rPr>
                <w:spacing w:val="-20"/>
                <w:sz w:val="24"/>
                <w:szCs w:val="24"/>
              </w:rPr>
              <w:t>»</w:t>
            </w:r>
            <w:r w:rsidR="00C11248" w:rsidRPr="00C11248">
              <w:rPr>
                <w:spacing w:val="-20"/>
                <w:sz w:val="24"/>
                <w:szCs w:val="24"/>
              </w:rPr>
              <w:t>.</w:t>
            </w:r>
          </w:p>
        </w:tc>
      </w:tr>
    </w:tbl>
    <w:p w:rsidR="00247C92" w:rsidRDefault="00247C92" w:rsidP="0057691B">
      <w:pPr>
        <w:spacing w:line="240" w:lineRule="exact"/>
        <w:jc w:val="center"/>
        <w:rPr>
          <w:b/>
          <w:szCs w:val="28"/>
        </w:rPr>
        <w:sectPr w:rsidR="00247C92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247C92" w:rsidRPr="001234EE" w:rsidTr="00E70F55">
        <w:tc>
          <w:tcPr>
            <w:tcW w:w="11482" w:type="dxa"/>
            <w:shd w:val="clear" w:color="auto" w:fill="auto"/>
          </w:tcPr>
          <w:p w:rsidR="00247C92" w:rsidRPr="001234EE" w:rsidRDefault="00247C92" w:rsidP="00E70F5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247C92" w:rsidRPr="001234EE" w:rsidRDefault="00247C92" w:rsidP="00E70F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247C92" w:rsidRPr="001234EE" w:rsidRDefault="00247C92" w:rsidP="00E70F5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247C92" w:rsidRPr="001234EE" w:rsidRDefault="00247C92" w:rsidP="00247C92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7" w:name="дата4"/>
            <w:bookmarkEnd w:id="7"/>
            <w:r w:rsidR="00856DAF">
              <w:rPr>
                <w:szCs w:val="28"/>
              </w:rPr>
              <w:t>06.06.2022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856DAF">
              <w:rPr>
                <w:szCs w:val="28"/>
              </w:rPr>
              <w:t xml:space="preserve"> 576</w:t>
            </w:r>
            <w:r>
              <w:rPr>
                <w:szCs w:val="28"/>
              </w:rPr>
              <w:t xml:space="preserve"> </w:t>
            </w:r>
            <w:bookmarkStart w:id="8" w:name="номер4"/>
            <w:bookmarkEnd w:id="8"/>
            <w:r>
              <w:rPr>
                <w:szCs w:val="28"/>
              </w:rPr>
              <w:t xml:space="preserve"> 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247C92" w:rsidRDefault="00247C92" w:rsidP="00247C92">
      <w:pPr>
        <w:spacing w:line="240" w:lineRule="exact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tbl>
      <w:tblPr>
        <w:tblW w:w="16242" w:type="dxa"/>
        <w:jc w:val="center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2693"/>
        <w:gridCol w:w="1843"/>
        <w:gridCol w:w="992"/>
        <w:gridCol w:w="1417"/>
        <w:gridCol w:w="1701"/>
        <w:gridCol w:w="1134"/>
        <w:gridCol w:w="993"/>
        <w:gridCol w:w="992"/>
        <w:gridCol w:w="1134"/>
        <w:gridCol w:w="1134"/>
        <w:gridCol w:w="1089"/>
        <w:gridCol w:w="425"/>
      </w:tblGrid>
      <w:tr w:rsidR="00CF7FA4" w:rsidRPr="00CF7FA4" w:rsidTr="00E81CA3">
        <w:trPr>
          <w:trHeight w:val="545"/>
          <w:jc w:val="center"/>
        </w:trPr>
        <w:tc>
          <w:tcPr>
            <w:tcW w:w="695" w:type="dxa"/>
            <w:vMerge w:val="restart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№ </w:t>
            </w:r>
            <w:r w:rsidRPr="00CF7FA4">
              <w:rPr>
                <w:sz w:val="24"/>
                <w:szCs w:val="24"/>
              </w:rPr>
              <w:br/>
            </w:r>
            <w:proofErr w:type="gramStart"/>
            <w:r w:rsidRPr="00CF7FA4">
              <w:rPr>
                <w:sz w:val="24"/>
                <w:szCs w:val="24"/>
              </w:rPr>
              <w:t>п</w:t>
            </w:r>
            <w:proofErr w:type="gramEnd"/>
            <w:r w:rsidRPr="00CF7FA4">
              <w:rPr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Наименование </w:t>
            </w:r>
            <w:r w:rsidRPr="00CF7FA4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Исполнитель </w:t>
            </w:r>
            <w:r w:rsidRPr="00CF7FA4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CF7FA4">
              <w:rPr>
                <w:sz w:val="24"/>
                <w:szCs w:val="24"/>
              </w:rPr>
              <w:t>реали</w:t>
            </w:r>
            <w:r w:rsidR="00E81CA3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 xml:space="preserve">Целевой </w:t>
            </w:r>
            <w:r w:rsidRPr="00CF7FA4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CF7FA4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proofErr w:type="gramStart"/>
            <w:r w:rsidRPr="00CF7FA4">
              <w:rPr>
                <w:spacing w:val="-20"/>
                <w:sz w:val="24"/>
                <w:szCs w:val="24"/>
              </w:rPr>
              <w:t>подпрогра</w:t>
            </w:r>
            <w:bookmarkStart w:id="9" w:name="_GoBack"/>
            <w:bookmarkEnd w:id="9"/>
            <w:r w:rsidRPr="00CF7FA4">
              <w:rPr>
                <w:spacing w:val="-20"/>
                <w:sz w:val="24"/>
                <w:szCs w:val="24"/>
              </w:rPr>
              <w:t>м</w:t>
            </w:r>
            <w:proofErr w:type="spellEnd"/>
            <w:r w:rsidR="00E81CA3">
              <w:rPr>
                <w:spacing w:val="-20"/>
                <w:sz w:val="24"/>
                <w:szCs w:val="24"/>
              </w:rPr>
              <w:t>-</w:t>
            </w:r>
            <w:r w:rsidRPr="00CF7FA4">
              <w:rPr>
                <w:spacing w:val="-20"/>
                <w:sz w:val="24"/>
                <w:szCs w:val="24"/>
              </w:rPr>
              <w:t>мы</w:t>
            </w:r>
            <w:proofErr w:type="gramEnd"/>
            <w:r w:rsidRPr="00CF7FA4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CF7FA4">
              <w:rPr>
                <w:sz w:val="24"/>
                <w:szCs w:val="24"/>
              </w:rPr>
              <w:t>финансирова</w:t>
            </w:r>
            <w:r w:rsidR="00AE077E">
              <w:rPr>
                <w:sz w:val="24"/>
                <w:szCs w:val="24"/>
              </w:rPr>
              <w:t>-</w:t>
            </w:r>
            <w:r w:rsidRPr="00CF7FA4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6476" w:type="dxa"/>
            <w:gridSpan w:val="6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E81CA3">
        <w:trPr>
          <w:trHeight w:val="916"/>
          <w:jc w:val="center"/>
        </w:trPr>
        <w:tc>
          <w:tcPr>
            <w:tcW w:w="695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2023</w:t>
            </w:r>
          </w:p>
        </w:tc>
        <w:tc>
          <w:tcPr>
            <w:tcW w:w="1089" w:type="dxa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2024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E81CA3">
        <w:trPr>
          <w:trHeight w:val="203"/>
          <w:jc w:val="center"/>
        </w:trPr>
        <w:tc>
          <w:tcPr>
            <w:tcW w:w="695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11</w:t>
            </w:r>
          </w:p>
        </w:tc>
        <w:tc>
          <w:tcPr>
            <w:tcW w:w="1089" w:type="dxa"/>
            <w:vAlign w:val="center"/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7FA4" w:rsidRPr="00CF7FA4" w:rsidTr="00E81CA3">
        <w:trPr>
          <w:trHeight w:val="840"/>
          <w:jc w:val="center"/>
        </w:trPr>
        <w:tc>
          <w:tcPr>
            <w:tcW w:w="695" w:type="dxa"/>
            <w:vMerge w:val="restart"/>
          </w:tcPr>
          <w:p w:rsidR="00CF7FA4" w:rsidRPr="00E81CA3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81CA3">
              <w:rPr>
                <w:spacing w:val="-20"/>
                <w:sz w:val="24"/>
                <w:szCs w:val="24"/>
              </w:rPr>
              <w:t>«1.1</w:t>
            </w:r>
            <w:r w:rsidR="00E81CA3" w:rsidRPr="00E81CA3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69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Реализация полномочий в сфере культуры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417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1.1</w:t>
            </w:r>
          </w:p>
        </w:tc>
        <w:tc>
          <w:tcPr>
            <w:tcW w:w="1701" w:type="dxa"/>
          </w:tcPr>
          <w:p w:rsidR="00CF7FA4" w:rsidRPr="00E81CA3" w:rsidRDefault="00CF7FA4" w:rsidP="00E81C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81CA3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1537,8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1591,8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1620,2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1738,8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1613,6</w:t>
            </w:r>
          </w:p>
        </w:tc>
        <w:tc>
          <w:tcPr>
            <w:tcW w:w="1089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1613,6</w:t>
            </w:r>
          </w:p>
        </w:tc>
        <w:tc>
          <w:tcPr>
            <w:tcW w:w="425" w:type="dxa"/>
            <w:vMerge w:val="restart"/>
            <w:tcBorders>
              <w:top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»;</w:t>
            </w:r>
          </w:p>
        </w:tc>
      </w:tr>
      <w:tr w:rsidR="00CF7FA4" w:rsidRPr="00CF7FA4" w:rsidTr="00E81CA3">
        <w:trPr>
          <w:trHeight w:val="600"/>
          <w:jc w:val="center"/>
        </w:trPr>
        <w:tc>
          <w:tcPr>
            <w:tcW w:w="695" w:type="dxa"/>
            <w:vMerge/>
          </w:tcPr>
          <w:p w:rsidR="00CF7FA4" w:rsidRPr="00E81CA3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E81CA3" w:rsidRDefault="00E81CA3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81CA3">
              <w:rPr>
                <w:spacing w:val="-20"/>
                <w:sz w:val="24"/>
                <w:szCs w:val="24"/>
              </w:rPr>
              <w:t>о</w:t>
            </w:r>
            <w:r w:rsidR="00CF7FA4" w:rsidRPr="00E81CA3">
              <w:rPr>
                <w:spacing w:val="-20"/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524,1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CF7FA4" w:rsidRPr="00CF7FA4" w:rsidTr="00E81CA3">
        <w:trPr>
          <w:trHeight w:val="1110"/>
          <w:jc w:val="center"/>
        </w:trPr>
        <w:tc>
          <w:tcPr>
            <w:tcW w:w="695" w:type="dxa"/>
            <w:vMerge w:val="restart"/>
          </w:tcPr>
          <w:p w:rsidR="00CF7FA4" w:rsidRPr="00E81CA3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81CA3">
              <w:rPr>
                <w:spacing w:val="-20"/>
                <w:sz w:val="24"/>
                <w:szCs w:val="24"/>
              </w:rPr>
              <w:t>«1.4.</w:t>
            </w:r>
          </w:p>
          <w:p w:rsidR="00CF7FA4" w:rsidRPr="00E81CA3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F7FA4" w:rsidRPr="00E81CA3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Осуществление бухгалтерского обслуживания муниципальных учреждений, подведомственных управлению</w:t>
            </w:r>
          </w:p>
        </w:tc>
        <w:tc>
          <w:tcPr>
            <w:tcW w:w="1843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МБУ «ЦБО»</w:t>
            </w:r>
          </w:p>
        </w:tc>
        <w:tc>
          <w:tcPr>
            <w:tcW w:w="992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2019-2024 годы</w:t>
            </w:r>
          </w:p>
        </w:tc>
        <w:tc>
          <w:tcPr>
            <w:tcW w:w="1417" w:type="dxa"/>
            <w:vMerge w:val="restart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1.2</w:t>
            </w:r>
          </w:p>
        </w:tc>
        <w:tc>
          <w:tcPr>
            <w:tcW w:w="1701" w:type="dxa"/>
          </w:tcPr>
          <w:p w:rsidR="00CF7FA4" w:rsidRPr="00E81CA3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81CA3">
              <w:rPr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CF7FA4">
              <w:rPr>
                <w:spacing w:val="-32"/>
                <w:sz w:val="24"/>
                <w:szCs w:val="24"/>
              </w:rPr>
              <w:t>10745,80851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11786,01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11797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12298,9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12298,9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12298,9</w:t>
            </w:r>
          </w:p>
        </w:tc>
        <w:tc>
          <w:tcPr>
            <w:tcW w:w="425" w:type="dxa"/>
            <w:vMerge w:val="restart"/>
            <w:tcBorders>
              <w:top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E81CA3" w:rsidRDefault="00E81CA3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E81CA3" w:rsidRDefault="00E81CA3" w:rsidP="00CF7FA4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»</w:t>
            </w:r>
            <w:r w:rsidR="00E81CA3">
              <w:rPr>
                <w:sz w:val="24"/>
                <w:szCs w:val="24"/>
              </w:rPr>
              <w:t>.</w:t>
            </w:r>
          </w:p>
        </w:tc>
      </w:tr>
      <w:tr w:rsidR="00CF7FA4" w:rsidRPr="00CF7FA4" w:rsidTr="00E81CA3">
        <w:trPr>
          <w:trHeight w:val="675"/>
          <w:jc w:val="center"/>
        </w:trPr>
        <w:tc>
          <w:tcPr>
            <w:tcW w:w="695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7FA4" w:rsidRPr="00E81CA3" w:rsidRDefault="00E81CA3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81CA3">
              <w:rPr>
                <w:spacing w:val="-20"/>
                <w:sz w:val="24"/>
                <w:szCs w:val="24"/>
              </w:rPr>
              <w:t>о</w:t>
            </w:r>
            <w:r w:rsidR="00CF7FA4" w:rsidRPr="00E81CA3">
              <w:rPr>
                <w:spacing w:val="-20"/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CF7FA4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F7FA4" w:rsidRPr="00CF7FA4" w:rsidRDefault="00CF7FA4" w:rsidP="00CF7FA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F7FA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200,2</w:t>
            </w:r>
          </w:p>
        </w:tc>
        <w:tc>
          <w:tcPr>
            <w:tcW w:w="1134" w:type="dxa"/>
            <w:noWrap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  <w:r w:rsidRPr="00CF7FA4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CF7FA4" w:rsidRPr="00CF7FA4" w:rsidRDefault="00CF7FA4" w:rsidP="00CF7FA4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CF7FA4" w:rsidRPr="00CF7FA4" w:rsidRDefault="00CF7FA4" w:rsidP="00CF7FA4">
      <w:pPr>
        <w:spacing w:line="360" w:lineRule="atLeast"/>
        <w:jc w:val="center"/>
        <w:rPr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03" w:rsidRDefault="00C43D03" w:rsidP="00A114BE">
      <w:r>
        <w:separator/>
      </w:r>
    </w:p>
  </w:endnote>
  <w:endnote w:type="continuationSeparator" w:id="0">
    <w:p w:rsidR="00C43D03" w:rsidRDefault="00C43D0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55" w:rsidRDefault="00E70F55">
    <w:pPr>
      <w:pStyle w:val="ae"/>
    </w:pPr>
    <w:r>
      <w:t>аи</w:t>
    </w:r>
  </w:p>
  <w:p w:rsidR="00E70F55" w:rsidRDefault="00E70F55">
    <w:pPr>
      <w:pStyle w:val="ae"/>
    </w:pPr>
    <w:r>
      <w:t>№ 0</w:t>
    </w:r>
    <w:r w:rsidR="00622A37">
      <w:t>768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55" w:rsidRPr="003E645D" w:rsidRDefault="00E70F55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03" w:rsidRDefault="00C43D03" w:rsidP="00A114BE">
      <w:r>
        <w:separator/>
      </w:r>
    </w:p>
  </w:footnote>
  <w:footnote w:type="continuationSeparator" w:id="0">
    <w:p w:rsidR="00C43D03" w:rsidRDefault="00C43D0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E70F55" w:rsidRDefault="00E70F5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DAF">
          <w:rPr>
            <w:noProof/>
          </w:rPr>
          <w:t>3</w:t>
        </w:r>
        <w:r>
          <w:fldChar w:fldCharType="end"/>
        </w:r>
      </w:p>
    </w:sdtContent>
  </w:sdt>
  <w:p w:rsidR="00E70F55" w:rsidRDefault="00E70F5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0C96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774A"/>
    <w:rsid w:val="00190119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47C92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97501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5398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115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B7821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78CB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7691B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52B"/>
    <w:rsid w:val="00615A92"/>
    <w:rsid w:val="00615C56"/>
    <w:rsid w:val="0061773C"/>
    <w:rsid w:val="006177C8"/>
    <w:rsid w:val="00620144"/>
    <w:rsid w:val="00622056"/>
    <w:rsid w:val="00622A37"/>
    <w:rsid w:val="00623362"/>
    <w:rsid w:val="006269DC"/>
    <w:rsid w:val="00626ACB"/>
    <w:rsid w:val="00626CEE"/>
    <w:rsid w:val="006322B6"/>
    <w:rsid w:val="00632D18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3FDC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0B9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5AC"/>
    <w:rsid w:val="00847F51"/>
    <w:rsid w:val="00851E0C"/>
    <w:rsid w:val="00853346"/>
    <w:rsid w:val="00856DAF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79EC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E5D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D4D3E"/>
    <w:rsid w:val="00AE02B0"/>
    <w:rsid w:val="00AE06AC"/>
    <w:rsid w:val="00AE077E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82E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2998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1248"/>
    <w:rsid w:val="00C1439A"/>
    <w:rsid w:val="00C17275"/>
    <w:rsid w:val="00C20693"/>
    <w:rsid w:val="00C2227E"/>
    <w:rsid w:val="00C31968"/>
    <w:rsid w:val="00C359EA"/>
    <w:rsid w:val="00C37B78"/>
    <w:rsid w:val="00C404D2"/>
    <w:rsid w:val="00C41939"/>
    <w:rsid w:val="00C43D03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84E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CF7FA4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27241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3F43"/>
    <w:rsid w:val="00DD58E0"/>
    <w:rsid w:val="00DE698F"/>
    <w:rsid w:val="00DE7B0D"/>
    <w:rsid w:val="00DE7BCD"/>
    <w:rsid w:val="00DF1958"/>
    <w:rsid w:val="00DF2C12"/>
    <w:rsid w:val="00DF388A"/>
    <w:rsid w:val="00DF49A5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0FB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0F55"/>
    <w:rsid w:val="00E76A96"/>
    <w:rsid w:val="00E76C91"/>
    <w:rsid w:val="00E77103"/>
    <w:rsid w:val="00E8041E"/>
    <w:rsid w:val="00E811B4"/>
    <w:rsid w:val="00E81CA3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3EF9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3F4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ED223-980B-4BAC-BA17-629A5F0C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11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524</cp:revision>
  <cp:lastPrinted>2022-06-06T07:20:00Z</cp:lastPrinted>
  <dcterms:created xsi:type="dcterms:W3CDTF">2019-06-11T05:23:00Z</dcterms:created>
  <dcterms:modified xsi:type="dcterms:W3CDTF">2022-06-06T07:41:00Z</dcterms:modified>
</cp:coreProperties>
</file>